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1EA439B5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E3194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512192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3E3194">
        <w:rPr>
          <w:rFonts w:ascii="Times New Roman" w:hAnsi="Times New Roman" w:cs="Times New Roman"/>
          <w:b/>
          <w:sz w:val="28"/>
          <w:szCs w:val="28"/>
        </w:rPr>
        <w:t>1</w:t>
      </w:r>
      <w:r w:rsidR="00512192">
        <w:rPr>
          <w:rFonts w:ascii="Times New Roman" w:hAnsi="Times New Roman" w:cs="Times New Roman"/>
          <w:b/>
          <w:sz w:val="28"/>
          <w:szCs w:val="28"/>
        </w:rPr>
        <w:t>5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A7258EB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D453E7">
        <w:rPr>
          <w:rFonts w:ascii="Times New Roman" w:hAnsi="Times New Roman" w:cs="Times New Roman"/>
          <w:b/>
          <w:sz w:val="28"/>
          <w:szCs w:val="28"/>
        </w:rPr>
        <w:t>12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F717A92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0558EB90" w14:textId="35AC75B9" w:rsidR="003E3194" w:rsidRPr="00B72CFA" w:rsidRDefault="003E3194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096DDE1D" w14:textId="28984B06" w:rsidR="003A5DA0" w:rsidRPr="00512192" w:rsidRDefault="003A5DA0" w:rsidP="0051219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56EEC56B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0EF7A544" w14:textId="35B1E989" w:rsidR="00A82D5F" w:rsidRDefault="003E3194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Д.С.</w:t>
      </w:r>
    </w:p>
    <w:p w14:paraId="1B82EBBD" w14:textId="7AE03B77" w:rsidR="003335D9" w:rsidRDefault="003335D9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Т.А.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CA9442C" w14:textId="77777777" w:rsidR="003E3194" w:rsidRPr="003E3194" w:rsidRDefault="003E3194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реестра физических лиц – членов ФКСР. </w:t>
      </w:r>
    </w:p>
    <w:p w14:paraId="1C72B05E" w14:textId="357115BE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7F52428A" w14:textId="106FEBF9" w:rsidR="003A5DA0" w:rsidRPr="00F50769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3335D9">
        <w:rPr>
          <w:rFonts w:ascii="Times New Roman" w:eastAsia="Calibri" w:hAnsi="Times New Roman" w:cs="Times New Roman"/>
          <w:sz w:val="28"/>
          <w:szCs w:val="28"/>
        </w:rPr>
        <w:t xml:space="preserve"> ЗА – 13</w:t>
      </w:r>
    </w:p>
    <w:p w14:paraId="19578CCE" w14:textId="37570690" w:rsidR="003E3194" w:rsidRPr="003E3194" w:rsidRDefault="003E3194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Об исключении физическ</w:t>
      </w:r>
      <w:r w:rsidR="003335D9">
        <w:rPr>
          <w:rFonts w:ascii="Times New Roman" w:eastAsia="Calibri" w:hAnsi="Times New Roman" w:cs="Times New Roman"/>
          <w:b/>
          <w:sz w:val="28"/>
          <w:szCs w:val="28"/>
        </w:rPr>
        <w:t>их лиц-членов ФКСР в связи с неу</w:t>
      </w:r>
      <w:bookmarkStart w:id="0" w:name="_GoBack"/>
      <w:bookmarkEnd w:id="0"/>
      <w:r w:rsidRPr="003E3194">
        <w:rPr>
          <w:rFonts w:ascii="Times New Roman" w:eastAsia="Calibri" w:hAnsi="Times New Roman" w:cs="Times New Roman"/>
          <w:b/>
          <w:sz w:val="28"/>
          <w:szCs w:val="28"/>
        </w:rPr>
        <w:t>платой членских взносов</w:t>
      </w:r>
    </w:p>
    <w:p w14:paraId="7AA95800" w14:textId="130747BB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Приложение 2.</w:t>
      </w:r>
    </w:p>
    <w:p w14:paraId="4FBE1714" w14:textId="46CA5562" w:rsidR="003E3194" w:rsidRPr="003E3194" w:rsidRDefault="003335D9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- 13</w:t>
      </w:r>
    </w:p>
    <w:p w14:paraId="2906A789" w14:textId="77777777" w:rsidR="003E3194" w:rsidRPr="003E3194" w:rsidRDefault="003E3194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Об исключении юридических лиц-членов ФКСР в связи с задолженностью по уплате членских взносов.</w:t>
      </w:r>
    </w:p>
    <w:p w14:paraId="07F86C63" w14:textId="7F55FAB2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Приложение 3.</w:t>
      </w:r>
    </w:p>
    <w:p w14:paraId="6062CCEF" w14:textId="6B881D6B" w:rsid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- </w:t>
      </w:r>
      <w:r w:rsidR="003335D9">
        <w:rPr>
          <w:rFonts w:ascii="Times New Roman" w:eastAsia="Calibri" w:hAnsi="Times New Roman" w:cs="Times New Roman"/>
          <w:sz w:val="28"/>
          <w:szCs w:val="28"/>
        </w:rPr>
        <w:t>13</w:t>
      </w:r>
    </w:p>
    <w:p w14:paraId="09F23F0C" w14:textId="77777777" w:rsidR="003E3194" w:rsidRPr="003E3194" w:rsidRDefault="003E3194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Утверждение нормы представительства делегатов на Конференции.</w:t>
      </w:r>
    </w:p>
    <w:p w14:paraId="2D69623D" w14:textId="77777777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194">
        <w:rPr>
          <w:rFonts w:ascii="Times New Roman" w:eastAsia="Calibri" w:hAnsi="Times New Roman" w:cs="Times New Roman"/>
          <w:sz w:val="28"/>
          <w:szCs w:val="28"/>
        </w:rPr>
        <w:t>Утвердить норму представительства делегатов на Конференции:</w:t>
      </w:r>
    </w:p>
    <w:p w14:paraId="3EEA7E73" w14:textId="77777777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194">
        <w:rPr>
          <w:rFonts w:ascii="Times New Roman" w:eastAsia="Calibri" w:hAnsi="Times New Roman" w:cs="Times New Roman"/>
          <w:sz w:val="28"/>
          <w:szCs w:val="28"/>
        </w:rPr>
        <w:t xml:space="preserve">2 делегата от одной аккредитованной региональной спортивной федерации, </w:t>
      </w:r>
    </w:p>
    <w:p w14:paraId="495CC4CA" w14:textId="437B6FCD" w:rsidR="003E3194" w:rsidRP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194">
        <w:rPr>
          <w:rFonts w:ascii="Times New Roman" w:eastAsia="Calibri" w:hAnsi="Times New Roman" w:cs="Times New Roman"/>
          <w:sz w:val="28"/>
          <w:szCs w:val="28"/>
        </w:rPr>
        <w:t>2 делегата от одного аккредитованного регионального отделения ФКСР, 1 делегат от одного регионального отделения ФКСР, не имеющего государственной аккредитации</w:t>
      </w:r>
    </w:p>
    <w:p w14:paraId="09B42FBB" w14:textId="4FD57045" w:rsidR="003E3194" w:rsidRDefault="003335D9" w:rsidP="00D453E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16469F2A" w14:textId="77777777" w:rsidR="00D453E7" w:rsidRPr="00D453E7" w:rsidRDefault="00D453E7" w:rsidP="00D453E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18803470" w:rsidR="003A5DA0" w:rsidRPr="000B62B7" w:rsidRDefault="003A5DA0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C00C0"/>
    <w:multiLevelType w:val="hybridMultilevel"/>
    <w:tmpl w:val="1646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28"/>
  </w:num>
  <w:num w:numId="5">
    <w:abstractNumId w:val="29"/>
  </w:num>
  <w:num w:numId="6">
    <w:abstractNumId w:val="7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5"/>
  </w:num>
  <w:num w:numId="12">
    <w:abstractNumId w:val="14"/>
  </w:num>
  <w:num w:numId="13">
    <w:abstractNumId w:val="25"/>
  </w:num>
  <w:num w:numId="14">
    <w:abstractNumId w:val="20"/>
  </w:num>
  <w:num w:numId="15">
    <w:abstractNumId w:val="32"/>
  </w:num>
  <w:num w:numId="16">
    <w:abstractNumId w:val="37"/>
  </w:num>
  <w:num w:numId="17">
    <w:abstractNumId w:val="8"/>
  </w:num>
  <w:num w:numId="18">
    <w:abstractNumId w:val="27"/>
  </w:num>
  <w:num w:numId="19">
    <w:abstractNumId w:val="34"/>
  </w:num>
  <w:num w:numId="20">
    <w:abstractNumId w:val="33"/>
  </w:num>
  <w:num w:numId="21">
    <w:abstractNumId w:val="5"/>
  </w:num>
  <w:num w:numId="22">
    <w:abstractNumId w:val="15"/>
  </w:num>
  <w:num w:numId="23">
    <w:abstractNumId w:val="17"/>
  </w:num>
  <w:num w:numId="24">
    <w:abstractNumId w:val="4"/>
  </w:num>
  <w:num w:numId="25">
    <w:abstractNumId w:val="21"/>
  </w:num>
  <w:num w:numId="26">
    <w:abstractNumId w:val="9"/>
  </w:num>
  <w:num w:numId="27">
    <w:abstractNumId w:val="30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39"/>
  </w:num>
  <w:num w:numId="33">
    <w:abstractNumId w:val="2"/>
  </w:num>
  <w:num w:numId="34">
    <w:abstractNumId w:val="6"/>
  </w:num>
  <w:num w:numId="35">
    <w:abstractNumId w:val="36"/>
  </w:num>
  <w:num w:numId="36">
    <w:abstractNumId w:val="13"/>
  </w:num>
  <w:num w:numId="37">
    <w:abstractNumId w:val="26"/>
  </w:num>
  <w:num w:numId="38">
    <w:abstractNumId w:val="38"/>
  </w:num>
  <w:num w:numId="39">
    <w:abstractNumId w:val="0"/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35D9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3E3194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453E7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FBD0-A4E7-45F1-A419-63AD52B6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2024-08-05T10:21:00Z</cp:lastPrinted>
  <dcterms:created xsi:type="dcterms:W3CDTF">2024-08-19T10:03:00Z</dcterms:created>
  <dcterms:modified xsi:type="dcterms:W3CDTF">2024-08-19T10:26:00Z</dcterms:modified>
</cp:coreProperties>
</file>