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38546" w14:textId="77777777" w:rsidR="00735085" w:rsidRDefault="008F355E" w:rsidP="00E84D98">
      <w:pPr>
        <w:pStyle w:val="1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8F355E">
        <w:rPr>
          <w:rFonts w:ascii="Verdana" w:hAnsi="Verdana"/>
          <w:b/>
          <w:bCs/>
          <w:sz w:val="28"/>
          <w:szCs w:val="28"/>
          <w:lang w:val="ru-RU"/>
        </w:rPr>
        <w:t>ЕВРАЗИЙСКИЕ ИГРЫ, ЕВРАЗИЙСКИЕ МОЛОДЕЖНЫЕ ИГРЫ</w:t>
      </w:r>
    </w:p>
    <w:p w14:paraId="778C839E" w14:textId="77777777" w:rsidR="00EE0764" w:rsidRDefault="008F355E" w:rsidP="00E84D98">
      <w:pPr>
        <w:pStyle w:val="1"/>
        <w:jc w:val="center"/>
        <w:rPr>
          <w:rFonts w:ascii="Verdana" w:hAnsi="Verdana"/>
          <w:bCs/>
          <w:sz w:val="32"/>
          <w:lang w:val="ru-RU"/>
        </w:rPr>
      </w:pPr>
      <w:r>
        <w:rPr>
          <w:rFonts w:ascii="Verdana" w:hAnsi="Verdana"/>
          <w:bCs/>
          <w:sz w:val="32"/>
          <w:lang w:val="ru-RU"/>
        </w:rPr>
        <w:t>0</w:t>
      </w:r>
      <w:r w:rsidR="00590AFD">
        <w:rPr>
          <w:rFonts w:ascii="Verdana" w:hAnsi="Verdana"/>
          <w:bCs/>
          <w:sz w:val="32"/>
          <w:lang w:val="ru-RU"/>
        </w:rPr>
        <w:t>4</w:t>
      </w:r>
      <w:r>
        <w:rPr>
          <w:rFonts w:ascii="Verdana" w:hAnsi="Verdana"/>
          <w:bCs/>
          <w:sz w:val="32"/>
          <w:lang w:val="ru-RU"/>
        </w:rPr>
        <w:t xml:space="preserve"> июля</w:t>
      </w:r>
      <w:r w:rsidR="00683CA1" w:rsidRPr="008F355E">
        <w:rPr>
          <w:rFonts w:ascii="Verdana" w:hAnsi="Verdana"/>
          <w:bCs/>
          <w:sz w:val="32"/>
          <w:lang w:val="ru-RU"/>
        </w:rPr>
        <w:t xml:space="preserve"> – </w:t>
      </w:r>
      <w:r>
        <w:rPr>
          <w:rFonts w:ascii="Verdana" w:hAnsi="Verdana"/>
          <w:bCs/>
          <w:sz w:val="32"/>
          <w:lang w:val="ru-RU"/>
        </w:rPr>
        <w:t>2</w:t>
      </w:r>
      <w:r w:rsidR="00590AFD">
        <w:rPr>
          <w:rFonts w:ascii="Verdana" w:hAnsi="Verdana"/>
          <w:bCs/>
          <w:sz w:val="32"/>
          <w:lang w:val="ru-RU"/>
        </w:rPr>
        <w:t>1</w:t>
      </w:r>
      <w:r>
        <w:rPr>
          <w:rFonts w:ascii="Verdana" w:hAnsi="Verdana"/>
          <w:bCs/>
          <w:sz w:val="32"/>
          <w:lang w:val="ru-RU"/>
        </w:rPr>
        <w:t xml:space="preserve"> июля</w:t>
      </w:r>
      <w:r w:rsidR="00683CA1" w:rsidRPr="008F355E">
        <w:rPr>
          <w:rFonts w:ascii="Verdana" w:hAnsi="Verdana"/>
          <w:bCs/>
          <w:sz w:val="32"/>
          <w:lang w:val="ru-RU"/>
        </w:rPr>
        <w:t xml:space="preserve"> </w:t>
      </w:r>
      <w:r w:rsidR="00EE0764" w:rsidRPr="008F355E">
        <w:rPr>
          <w:rFonts w:ascii="Verdana" w:hAnsi="Verdana"/>
          <w:bCs/>
          <w:sz w:val="32"/>
          <w:lang w:val="ru-RU"/>
        </w:rPr>
        <w:t>202</w:t>
      </w:r>
      <w:r w:rsidR="00590AFD">
        <w:rPr>
          <w:rFonts w:ascii="Verdana" w:hAnsi="Verdana"/>
          <w:bCs/>
          <w:sz w:val="32"/>
          <w:lang w:val="ru-RU"/>
        </w:rPr>
        <w:t>4</w:t>
      </w:r>
    </w:p>
    <w:p w14:paraId="64A23803" w14:textId="77777777" w:rsidR="00735085" w:rsidRPr="008F355E" w:rsidRDefault="00735085" w:rsidP="00E84D98">
      <w:pPr>
        <w:pStyle w:val="1"/>
        <w:jc w:val="center"/>
        <w:rPr>
          <w:rFonts w:ascii="Verdana" w:hAnsi="Verdana"/>
          <w:bCs/>
          <w:sz w:val="32"/>
          <w:lang w:val="ru-RU"/>
        </w:rPr>
      </w:pPr>
    </w:p>
    <w:p w14:paraId="78957E06" w14:textId="4AA2CFC8" w:rsidR="00735085" w:rsidRDefault="008F355E" w:rsidP="00CA375E">
      <w:pPr>
        <w:pStyle w:val="1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8F355E">
        <w:rPr>
          <w:rFonts w:ascii="Verdana" w:hAnsi="Verdana"/>
          <w:b/>
          <w:bCs/>
          <w:sz w:val="28"/>
          <w:szCs w:val="28"/>
          <w:lang w:val="ru-RU"/>
        </w:rPr>
        <w:t>ПРЕДВАРИТЕЛЬНАЯ ЗАЯВКА</w:t>
      </w:r>
      <w:r w:rsidR="00683CA1" w:rsidRPr="008F355E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EE0764" w:rsidRPr="008F355E">
        <w:rPr>
          <w:rFonts w:ascii="Verdana" w:hAnsi="Verdana"/>
          <w:b/>
          <w:bCs/>
          <w:sz w:val="28"/>
          <w:szCs w:val="28"/>
          <w:lang w:val="ru-RU"/>
        </w:rPr>
        <w:t>-</w:t>
      </w:r>
      <w:r w:rsidR="00305EA7" w:rsidRPr="008F355E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F355E">
        <w:rPr>
          <w:rFonts w:ascii="Verdana" w:hAnsi="Verdana"/>
          <w:b/>
          <w:bCs/>
          <w:sz w:val="28"/>
          <w:szCs w:val="28"/>
          <w:lang w:val="ru-RU"/>
        </w:rPr>
        <w:t>СТРАНА</w:t>
      </w:r>
      <w:r w:rsidR="00305EA7" w:rsidRPr="008F355E">
        <w:rPr>
          <w:rFonts w:ascii="Verdana" w:hAnsi="Verdana"/>
          <w:b/>
          <w:bCs/>
          <w:sz w:val="28"/>
          <w:szCs w:val="28"/>
          <w:lang w:val="ru-RU"/>
        </w:rPr>
        <w:t>/</w:t>
      </w:r>
      <w:r w:rsidRPr="008F355E">
        <w:rPr>
          <w:rFonts w:ascii="Verdana" w:hAnsi="Verdana"/>
          <w:b/>
          <w:bCs/>
          <w:sz w:val="28"/>
          <w:szCs w:val="28"/>
          <w:lang w:val="ru-RU"/>
        </w:rPr>
        <w:t>НФ</w:t>
      </w:r>
      <w:r w:rsidR="00305EA7" w:rsidRPr="008F355E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F355E">
        <w:rPr>
          <w:rFonts w:ascii="Verdana" w:hAnsi="Verdana"/>
          <w:b/>
          <w:bCs/>
          <w:sz w:val="28"/>
          <w:szCs w:val="28"/>
          <w:lang w:val="ru-RU"/>
        </w:rPr>
        <w:t>КОМАНДА</w:t>
      </w:r>
    </w:p>
    <w:p w14:paraId="1A10AA70" w14:textId="77777777" w:rsidR="00735085" w:rsidRPr="008F355E" w:rsidRDefault="00735085" w:rsidP="00CA375E">
      <w:pPr>
        <w:pStyle w:val="1"/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tbl>
      <w:tblPr>
        <w:tblStyle w:val="a9"/>
        <w:tblpPr w:leftFromText="180" w:rightFromText="180" w:vertAnchor="text" w:horzAnchor="margin" w:tblpY="49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409"/>
        <w:gridCol w:w="2694"/>
        <w:gridCol w:w="2693"/>
      </w:tblGrid>
      <w:tr w:rsidR="00315036" w14:paraId="24796E23" w14:textId="77777777" w:rsidTr="00CA375E">
        <w:tc>
          <w:tcPr>
            <w:tcW w:w="2679" w:type="dxa"/>
            <w:shd w:val="clear" w:color="auto" w:fill="BACCDF"/>
          </w:tcPr>
          <w:p w14:paraId="0C6740B7" w14:textId="77777777" w:rsidR="00315036" w:rsidRDefault="008F355E" w:rsidP="00315036">
            <w:pPr>
              <w:tabs>
                <w:tab w:val="left" w:pos="8850"/>
              </w:tabs>
              <w:spacing w:before="60" w:after="6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ru-RU" w:eastAsia="en-US"/>
              </w:rPr>
              <w:t>СТРАНА/НФ</w:t>
            </w:r>
            <w:r w:rsidR="00315036">
              <w:rPr>
                <w:rFonts w:ascii="Verdana" w:hAnsi="Verdana"/>
                <w:lang w:val="en-US" w:eastAsia="en-US"/>
              </w:rPr>
              <w:t>:</w:t>
            </w:r>
          </w:p>
        </w:tc>
        <w:tc>
          <w:tcPr>
            <w:tcW w:w="7796" w:type="dxa"/>
            <w:gridSpan w:val="3"/>
          </w:tcPr>
          <w:p w14:paraId="702A5E88" w14:textId="77777777" w:rsidR="00C55AC3" w:rsidRDefault="00473021" w:rsidP="00315036">
            <w:pPr>
              <w:tabs>
                <w:tab w:val="left" w:pos="8850"/>
              </w:tabs>
              <w:spacing w:before="12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>-</w:t>
            </w:r>
          </w:p>
        </w:tc>
      </w:tr>
      <w:tr w:rsidR="00C55AC3" w14:paraId="084FEB7B" w14:textId="77777777" w:rsidTr="00CA375E">
        <w:tc>
          <w:tcPr>
            <w:tcW w:w="2679" w:type="dxa"/>
            <w:shd w:val="clear" w:color="auto" w:fill="auto"/>
          </w:tcPr>
          <w:p w14:paraId="6182E963" w14:textId="77777777" w:rsidR="00C55AC3" w:rsidRDefault="008F355E" w:rsidP="00315036">
            <w:pPr>
              <w:tabs>
                <w:tab w:val="left" w:pos="8850"/>
              </w:tabs>
              <w:spacing w:before="60" w:after="6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ru-RU" w:eastAsia="en-US"/>
              </w:rPr>
              <w:t>ДИСЦИПЛИНА</w:t>
            </w:r>
            <w:r w:rsidR="00C55AC3">
              <w:rPr>
                <w:rFonts w:ascii="Verdana" w:hAnsi="Verdana"/>
                <w:lang w:val="en-US" w:eastAsia="en-US"/>
              </w:rPr>
              <w:t>:</w:t>
            </w:r>
          </w:p>
        </w:tc>
        <w:tc>
          <w:tcPr>
            <w:tcW w:w="2409" w:type="dxa"/>
            <w:vAlign w:val="center"/>
          </w:tcPr>
          <w:p w14:paraId="76406F67" w14:textId="77777777" w:rsidR="00C55AC3" w:rsidRPr="00C55AC3" w:rsidRDefault="008F355E" w:rsidP="00683CA1">
            <w:pPr>
              <w:spacing w:before="40" w:after="4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ru-RU"/>
              </w:rPr>
              <w:t>КОНКУР</w:t>
            </w:r>
            <w:r w:rsidR="00683CA1">
              <w:rPr>
                <w:rFonts w:ascii="Verdana" w:hAnsi="Verdana"/>
                <w:lang w:val="en-US"/>
              </w:rPr>
              <w:t xml:space="preserve"> </w:t>
            </w:r>
            <w:r w:rsidR="00683CA1" w:rsidRPr="006D74F7">
              <w:rPr>
                <w:rFonts w:ascii="Gotham Book" w:eastAsia="Times New Roman" w:hAnsi="Gotham Book" w:cs="Tahoma"/>
                <w:sz w:val="24"/>
                <w:szCs w:val="24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14:paraId="20FEA699" w14:textId="77777777" w:rsidR="00C55AC3" w:rsidRPr="00C55AC3" w:rsidRDefault="008F355E" w:rsidP="00683CA1">
            <w:pPr>
              <w:spacing w:before="40" w:after="4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ru-RU"/>
              </w:rPr>
              <w:t xml:space="preserve">ВЫЕЗДКА </w:t>
            </w:r>
            <w:r w:rsidR="00683CA1">
              <w:rPr>
                <w:rFonts w:ascii="Verdana" w:hAnsi="Verdana"/>
                <w:lang w:val="en-US"/>
              </w:rPr>
              <w:t xml:space="preserve">  </w:t>
            </w:r>
            <w:r w:rsidR="00683CA1" w:rsidRPr="006D74F7">
              <w:rPr>
                <w:rFonts w:ascii="Gotham Book" w:eastAsia="Times New Roman" w:hAnsi="Gotham Book" w:cs="Tahoma"/>
                <w:sz w:val="24"/>
                <w:szCs w:val="24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14:paraId="644A0FE0" w14:textId="77777777" w:rsidR="00C55AC3" w:rsidRPr="00C55AC3" w:rsidRDefault="008F355E" w:rsidP="00683CA1">
            <w:pPr>
              <w:spacing w:before="40" w:after="4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ru-RU"/>
              </w:rPr>
              <w:t>ТРОЕБОРЬЕ</w:t>
            </w:r>
            <w:r w:rsidR="00683CA1">
              <w:rPr>
                <w:rFonts w:ascii="Verdana" w:hAnsi="Verdana"/>
                <w:lang w:val="en-US"/>
              </w:rPr>
              <w:t xml:space="preserve">  </w:t>
            </w:r>
            <w:r w:rsidR="00683CA1" w:rsidRPr="006D74F7">
              <w:rPr>
                <w:rFonts w:ascii="Gotham Book" w:eastAsia="Times New Roman" w:hAnsi="Gotham Book" w:cs="Tahoma"/>
                <w:sz w:val="24"/>
                <w:szCs w:val="24"/>
              </w:rPr>
              <w:sym w:font="Wingdings" w:char="F0A8"/>
            </w:r>
          </w:p>
        </w:tc>
      </w:tr>
    </w:tbl>
    <w:p w14:paraId="7D097EC2" w14:textId="77777777" w:rsidR="008F355E" w:rsidRDefault="008F355E" w:rsidP="008F355E">
      <w:pPr>
        <w:jc w:val="both"/>
        <w:rPr>
          <w:rFonts w:ascii="Verdana" w:hAnsi="Verdana"/>
          <w:sz w:val="22"/>
          <w:lang w:val="en-US" w:eastAsia="en-US"/>
        </w:rPr>
      </w:pPr>
    </w:p>
    <w:p w14:paraId="686FFEB6" w14:textId="63B844E0" w:rsidR="009E6C86" w:rsidRPr="00843CDD" w:rsidRDefault="008F355E" w:rsidP="008F355E">
      <w:pPr>
        <w:jc w:val="both"/>
        <w:rPr>
          <w:b/>
          <w:bCs/>
          <w:lang w:val="ru-RU"/>
        </w:rPr>
      </w:pPr>
      <w:r w:rsidRPr="00843CDD">
        <w:rPr>
          <w:b/>
          <w:u w:val="single"/>
          <w:lang w:val="ru-RU"/>
        </w:rPr>
        <w:t>Предварительные заявки</w:t>
      </w:r>
      <w:r w:rsidRPr="00843CDD">
        <w:rPr>
          <w:lang w:val="ru-RU"/>
        </w:rPr>
        <w:t xml:space="preserve"> на участие в соревнования подаются </w:t>
      </w:r>
      <w:r w:rsidR="009E6C86" w:rsidRPr="00843CDD">
        <w:rPr>
          <w:highlight w:val="white"/>
          <w:lang w:val="ru-RU"/>
        </w:rPr>
        <w:t xml:space="preserve">через электронную систему «Личный кабинет» на сайте </w:t>
      </w:r>
      <w:hyperlink r:id="rId8" w:history="1">
        <w:r w:rsidR="009E6C86" w:rsidRPr="00843CDD">
          <w:rPr>
            <w:rStyle w:val="ab"/>
            <w:highlight w:val="white"/>
          </w:rPr>
          <w:t>https</w:t>
        </w:r>
        <w:r w:rsidR="009E6C86" w:rsidRPr="00843CDD">
          <w:rPr>
            <w:rStyle w:val="ab"/>
            <w:highlight w:val="white"/>
            <w:lang w:val="ru-RU"/>
          </w:rPr>
          <w:t>://</w:t>
        </w:r>
        <w:r w:rsidR="009E6C86" w:rsidRPr="00843CDD">
          <w:rPr>
            <w:rStyle w:val="ab"/>
            <w:highlight w:val="white"/>
          </w:rPr>
          <w:t>www</w:t>
        </w:r>
        <w:r w:rsidR="009E6C86" w:rsidRPr="00843CDD">
          <w:rPr>
            <w:rStyle w:val="ab"/>
            <w:highlight w:val="white"/>
            <w:lang w:val="ru-RU"/>
          </w:rPr>
          <w:t>.</w:t>
        </w:r>
        <w:r w:rsidR="009E6C86" w:rsidRPr="00843CDD">
          <w:rPr>
            <w:rStyle w:val="ab"/>
            <w:highlight w:val="white"/>
          </w:rPr>
          <w:t>maximaequisport</w:t>
        </w:r>
        <w:r w:rsidR="009E6C86" w:rsidRPr="00843CDD">
          <w:rPr>
            <w:rStyle w:val="ab"/>
            <w:highlight w:val="white"/>
            <w:lang w:val="ru-RU"/>
          </w:rPr>
          <w:t>.</w:t>
        </w:r>
        <w:r w:rsidR="009E6C86" w:rsidRPr="00843CDD">
          <w:rPr>
            <w:rStyle w:val="ab"/>
            <w:highlight w:val="white"/>
          </w:rPr>
          <w:t>ru</w:t>
        </w:r>
        <w:r w:rsidR="009E6C86" w:rsidRPr="00843CDD">
          <w:rPr>
            <w:rStyle w:val="ab"/>
            <w:highlight w:val="white"/>
            <w:lang w:val="ru-RU"/>
          </w:rPr>
          <w:t>/</w:t>
        </w:r>
      </w:hyperlink>
      <w:r w:rsidR="00DA6DEC" w:rsidRPr="00843CDD">
        <w:rPr>
          <w:b/>
          <w:lang w:val="ru-RU"/>
        </w:rPr>
        <w:t xml:space="preserve"> и на электронную почту</w:t>
      </w:r>
      <w:r w:rsidR="00DA6DEC" w:rsidRPr="00843CDD">
        <w:rPr>
          <w:rStyle w:val="ab"/>
          <w:color w:val="auto"/>
          <w:highlight w:val="white"/>
          <w:u w:val="none"/>
          <w:lang w:val="ru-RU"/>
        </w:rPr>
        <w:t>:</w:t>
      </w:r>
      <w:r w:rsidR="00F425DD" w:rsidRPr="00843CDD">
        <w:rPr>
          <w:rStyle w:val="ab"/>
          <w:color w:val="auto"/>
          <w:highlight w:val="white"/>
          <w:u w:val="none"/>
          <w:lang w:val="ru-RU"/>
        </w:rPr>
        <w:t xml:space="preserve"> </w:t>
      </w:r>
      <w:hyperlink r:id="rId9" w:history="1">
        <w:r w:rsidR="00843CDD" w:rsidRPr="00953F59">
          <w:rPr>
            <w:rStyle w:val="ab"/>
            <w:highlight w:val="white"/>
          </w:rPr>
          <w:t>s</w:t>
        </w:r>
        <w:r w:rsidR="00843CDD" w:rsidRPr="00843CDD">
          <w:rPr>
            <w:rStyle w:val="ab"/>
            <w:highlight w:val="white"/>
            <w:lang w:val="ru-RU"/>
          </w:rPr>
          <w:t>_</w:t>
        </w:r>
        <w:r w:rsidR="00843CDD" w:rsidRPr="00953F59">
          <w:rPr>
            <w:rStyle w:val="ab"/>
            <w:highlight w:val="white"/>
          </w:rPr>
          <w:t>buikevich</w:t>
        </w:r>
        <w:r w:rsidR="00843CDD" w:rsidRPr="00843CDD">
          <w:rPr>
            <w:rStyle w:val="ab"/>
            <w:highlight w:val="white"/>
            <w:lang w:val="ru-RU"/>
          </w:rPr>
          <w:t>@</w:t>
        </w:r>
        <w:r w:rsidR="00843CDD" w:rsidRPr="00953F59">
          <w:rPr>
            <w:rStyle w:val="ab"/>
            <w:highlight w:val="white"/>
          </w:rPr>
          <w:t>mail</w:t>
        </w:r>
        <w:r w:rsidR="00843CDD" w:rsidRPr="00843CDD">
          <w:rPr>
            <w:rStyle w:val="ab"/>
            <w:highlight w:val="white"/>
            <w:lang w:val="ru-RU"/>
          </w:rPr>
          <w:t>.</w:t>
        </w:r>
        <w:proofErr w:type="spellStart"/>
        <w:r w:rsidR="00843CDD" w:rsidRPr="00953F59">
          <w:rPr>
            <w:rStyle w:val="ab"/>
            <w:highlight w:val="white"/>
          </w:rPr>
          <w:t>ru</w:t>
        </w:r>
        <w:proofErr w:type="spellEnd"/>
      </w:hyperlink>
      <w:r w:rsidR="00843CDD">
        <w:rPr>
          <w:rStyle w:val="ab"/>
          <w:highlight w:val="white"/>
          <w:lang w:val="ru-RU"/>
        </w:rPr>
        <w:t xml:space="preserve"> д</w:t>
      </w:r>
      <w:r w:rsidR="009E6C86" w:rsidRPr="00843CDD">
        <w:rPr>
          <w:lang w:val="ru-RU"/>
        </w:rPr>
        <w:t>о 16:00 часов</w:t>
      </w:r>
      <w:r w:rsidR="009E6C86" w:rsidRPr="00843CDD">
        <w:rPr>
          <w:b/>
          <w:bCs/>
          <w:lang w:val="ru-RU"/>
        </w:rPr>
        <w:t xml:space="preserve"> </w:t>
      </w:r>
      <w:r w:rsidR="00590AFD" w:rsidRPr="00843CDD">
        <w:rPr>
          <w:b/>
          <w:bCs/>
          <w:lang w:val="ru-RU"/>
        </w:rPr>
        <w:t>01</w:t>
      </w:r>
      <w:r w:rsidR="009E6C86" w:rsidRPr="00843CDD">
        <w:rPr>
          <w:b/>
          <w:bCs/>
          <w:lang w:val="ru-RU"/>
        </w:rPr>
        <w:t xml:space="preserve"> ию</w:t>
      </w:r>
      <w:r w:rsidR="00590AFD" w:rsidRPr="00843CDD">
        <w:rPr>
          <w:b/>
          <w:bCs/>
          <w:lang w:val="ru-RU"/>
        </w:rPr>
        <w:t>ня</w:t>
      </w:r>
      <w:r w:rsidR="009E6C86" w:rsidRPr="00843CDD">
        <w:rPr>
          <w:b/>
          <w:bCs/>
          <w:lang w:val="ru-RU"/>
        </w:rPr>
        <w:t xml:space="preserve"> </w:t>
      </w:r>
      <w:r w:rsidR="009E6C86" w:rsidRPr="00843CDD">
        <w:rPr>
          <w:b/>
          <w:lang w:val="ru-RU"/>
        </w:rPr>
        <w:t>202</w:t>
      </w:r>
      <w:r w:rsidR="00590AFD" w:rsidRPr="00843CDD">
        <w:rPr>
          <w:b/>
          <w:lang w:val="ru-RU"/>
        </w:rPr>
        <w:t>4</w:t>
      </w:r>
      <w:r w:rsidR="009E6C86" w:rsidRPr="00843CDD">
        <w:rPr>
          <w:b/>
          <w:lang w:val="ru-RU"/>
        </w:rPr>
        <w:t>г.</w:t>
      </w:r>
      <w:r w:rsidR="009E6C86" w:rsidRPr="00843CDD">
        <w:rPr>
          <w:b/>
          <w:bCs/>
          <w:lang w:val="ru-RU"/>
        </w:rPr>
        <w:t xml:space="preserve"> </w:t>
      </w:r>
      <w:r w:rsidR="00F425DD" w:rsidRPr="00843CDD">
        <w:rPr>
          <w:b/>
          <w:bCs/>
          <w:lang w:val="ru-RU"/>
        </w:rPr>
        <w:t>время Московское</w:t>
      </w:r>
      <w:r w:rsidR="00843CDD" w:rsidRPr="00843CDD">
        <w:rPr>
          <w:b/>
          <w:bCs/>
          <w:lang w:val="ru-RU"/>
        </w:rPr>
        <w:t>.</w:t>
      </w:r>
    </w:p>
    <w:p w14:paraId="2B8B82BB" w14:textId="77777777" w:rsidR="008F355E" w:rsidRPr="00843CDD" w:rsidRDefault="008F355E" w:rsidP="008F355E">
      <w:pPr>
        <w:rPr>
          <w:lang w:val="ru-RU"/>
        </w:rPr>
      </w:pPr>
      <w:r w:rsidRPr="00843CDD">
        <w:rPr>
          <w:lang w:val="ru-RU"/>
        </w:rPr>
        <w:t>Окончательные заявки предоставляются комиссии по допуску.</w:t>
      </w:r>
    </w:p>
    <w:p w14:paraId="22230804" w14:textId="11A70887" w:rsidR="008F355E" w:rsidRPr="00843CDD" w:rsidRDefault="008F355E" w:rsidP="008F355E">
      <w:pPr>
        <w:jc w:val="both"/>
        <w:rPr>
          <w:bCs/>
          <w:lang w:val="ru-RU"/>
        </w:rPr>
      </w:pPr>
      <w:r w:rsidRPr="00843CDD">
        <w:rPr>
          <w:bCs/>
          <w:lang w:val="ru-RU"/>
        </w:rPr>
        <w:t xml:space="preserve">При подаче заявки </w:t>
      </w:r>
      <w:r w:rsidRPr="00843CDD">
        <w:rPr>
          <w:b/>
          <w:bCs/>
          <w:lang w:val="ru-RU"/>
        </w:rPr>
        <w:t>с нарушением вышеуказанных сроков</w:t>
      </w:r>
      <w:r w:rsidR="00DA6DEC" w:rsidRPr="00843CDD">
        <w:rPr>
          <w:bCs/>
          <w:lang w:val="ru-RU"/>
        </w:rPr>
        <w:t xml:space="preserve"> </w:t>
      </w:r>
      <w:r w:rsidRPr="00843CDD">
        <w:rPr>
          <w:bCs/>
          <w:lang w:val="ru-RU"/>
        </w:rPr>
        <w:t xml:space="preserve">организаторы не гарантируют обеспечение размещения лошадей. </w:t>
      </w:r>
      <w:r w:rsidRPr="00843CDD">
        <w:rPr>
          <w:b/>
          <w:bCs/>
          <w:lang w:val="ru-RU"/>
        </w:rPr>
        <w:t>При отсутствии Предварительной</w:t>
      </w:r>
      <w:r w:rsidRPr="00843CDD">
        <w:rPr>
          <w:bCs/>
          <w:lang w:val="ru-RU"/>
        </w:rPr>
        <w:t xml:space="preserve"> заявки Оргкомитет оставляет за собой право </w:t>
      </w:r>
      <w:r w:rsidRPr="00843CDD">
        <w:rPr>
          <w:b/>
          <w:bCs/>
          <w:lang w:val="ru-RU"/>
        </w:rPr>
        <w:t>отказать</w:t>
      </w:r>
      <w:r w:rsidRPr="00843CDD">
        <w:rPr>
          <w:bCs/>
          <w:lang w:val="ru-RU"/>
        </w:rPr>
        <w:t xml:space="preserve"> в размещении лошадей или в приеме окончательной заявки.</w:t>
      </w:r>
    </w:p>
    <w:p w14:paraId="34F75141" w14:textId="77777777" w:rsidR="00F425DD" w:rsidRPr="00843CDD" w:rsidRDefault="00F425DD" w:rsidP="00F425DD">
      <w:pPr>
        <w:tabs>
          <w:tab w:val="left" w:pos="8850"/>
        </w:tabs>
        <w:spacing w:before="120"/>
        <w:jc w:val="both"/>
        <w:rPr>
          <w:lang w:val="ru-RU" w:eastAsia="en-US"/>
        </w:rPr>
      </w:pPr>
      <w:r w:rsidRPr="00843CDD">
        <w:rPr>
          <w:lang w:val="ru-RU" w:eastAsia="en-US"/>
        </w:rPr>
        <w:t>Национальные федерации могут заявить:</w:t>
      </w:r>
    </w:p>
    <w:p w14:paraId="0EF4EF40" w14:textId="77777777" w:rsidR="00F425DD" w:rsidRPr="00843CDD" w:rsidRDefault="00C01C0C" w:rsidP="00F425DD">
      <w:pPr>
        <w:pStyle w:val="ae"/>
        <w:numPr>
          <w:ilvl w:val="0"/>
          <w:numId w:val="14"/>
        </w:numPr>
        <w:rPr>
          <w:sz w:val="24"/>
          <w:szCs w:val="24"/>
        </w:rPr>
      </w:pPr>
      <w:r w:rsidRPr="00843CDD">
        <w:rPr>
          <w:sz w:val="24"/>
          <w:szCs w:val="24"/>
        </w:rPr>
        <w:t>В</w:t>
      </w:r>
      <w:r w:rsidR="00F425DD" w:rsidRPr="00843CDD">
        <w:rPr>
          <w:sz w:val="24"/>
          <w:szCs w:val="24"/>
        </w:rPr>
        <w:t>ыездка:</w:t>
      </w:r>
    </w:p>
    <w:p w14:paraId="658B2C69" w14:textId="2901081A" w:rsidR="00C01C0C" w:rsidRPr="00843CDD" w:rsidRDefault="00C01C0C" w:rsidP="00843CDD">
      <w:pPr>
        <w:pStyle w:val="ae"/>
        <w:jc w:val="both"/>
        <w:rPr>
          <w:sz w:val="24"/>
          <w:szCs w:val="24"/>
        </w:rPr>
      </w:pPr>
      <w:r w:rsidRPr="00843CDD">
        <w:rPr>
          <w:sz w:val="24"/>
          <w:szCs w:val="24"/>
        </w:rPr>
        <w:t xml:space="preserve">Командный зачет: </w:t>
      </w:r>
      <w:r w:rsidR="00F425DD" w:rsidRPr="00843CDD">
        <w:rPr>
          <w:sz w:val="24"/>
          <w:szCs w:val="24"/>
        </w:rPr>
        <w:t xml:space="preserve">Каждая участвующая Национальная федерация может заявить не более </w:t>
      </w:r>
      <w:proofErr w:type="gramStart"/>
      <w:r w:rsidRPr="00843CDD">
        <w:rPr>
          <w:sz w:val="24"/>
          <w:szCs w:val="24"/>
        </w:rPr>
        <w:t xml:space="preserve">шестнадцати </w:t>
      </w:r>
      <w:r w:rsidR="00F425DD" w:rsidRPr="00843CDD">
        <w:rPr>
          <w:sz w:val="24"/>
          <w:szCs w:val="24"/>
        </w:rPr>
        <w:t xml:space="preserve"> (</w:t>
      </w:r>
      <w:proofErr w:type="gramEnd"/>
      <w:r w:rsidR="00F425DD" w:rsidRPr="00843CDD">
        <w:rPr>
          <w:sz w:val="24"/>
          <w:szCs w:val="24"/>
        </w:rPr>
        <w:t>16) пар всадник</w:t>
      </w:r>
      <w:r w:rsidR="00843CDD" w:rsidRPr="00843CDD">
        <w:rPr>
          <w:sz w:val="24"/>
          <w:szCs w:val="24"/>
        </w:rPr>
        <w:t>/</w:t>
      </w:r>
      <w:r w:rsidR="00F425DD" w:rsidRPr="00843CDD">
        <w:rPr>
          <w:sz w:val="24"/>
          <w:szCs w:val="24"/>
        </w:rPr>
        <w:t>лошад</w:t>
      </w:r>
      <w:r w:rsidR="00843CDD" w:rsidRPr="00843CDD">
        <w:rPr>
          <w:sz w:val="24"/>
          <w:szCs w:val="24"/>
        </w:rPr>
        <w:t>ь</w:t>
      </w:r>
      <w:r w:rsidR="00F425DD" w:rsidRPr="00843CDD">
        <w:rPr>
          <w:sz w:val="24"/>
          <w:szCs w:val="24"/>
        </w:rPr>
        <w:t xml:space="preserve"> (</w:t>
      </w:r>
      <w:r w:rsidR="002E2486" w:rsidRPr="00843CDD">
        <w:rPr>
          <w:sz w:val="24"/>
          <w:szCs w:val="24"/>
        </w:rPr>
        <w:t xml:space="preserve">плюс один резервный всадник и одна резервная лошадь </w:t>
      </w:r>
      <w:r w:rsidR="00843CDD" w:rsidRPr="00843CDD">
        <w:rPr>
          <w:sz w:val="24"/>
          <w:szCs w:val="24"/>
        </w:rPr>
        <w:t>в</w:t>
      </w:r>
      <w:r w:rsidR="002E2486" w:rsidRPr="00843CDD">
        <w:rPr>
          <w:sz w:val="24"/>
          <w:szCs w:val="24"/>
        </w:rPr>
        <w:t xml:space="preserve"> качестве замены)  </w:t>
      </w:r>
      <w:r w:rsidR="00F425DD" w:rsidRPr="00843CDD">
        <w:rPr>
          <w:sz w:val="24"/>
          <w:szCs w:val="24"/>
        </w:rPr>
        <w:t xml:space="preserve"> </w:t>
      </w:r>
      <w:r w:rsidRPr="00843CDD">
        <w:rPr>
          <w:sz w:val="24"/>
          <w:szCs w:val="24"/>
        </w:rPr>
        <w:t>в командных соревнованиях.</w:t>
      </w:r>
    </w:p>
    <w:p w14:paraId="2733A0E5" w14:textId="77777777" w:rsidR="00C01C0C" w:rsidRPr="00843CDD" w:rsidRDefault="00C01C0C" w:rsidP="00843CDD">
      <w:pPr>
        <w:pStyle w:val="ae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Личный зачет: Каждая Национальная федерация (НФ) может заявить неограниченное количество участников от НФ.</w:t>
      </w:r>
    </w:p>
    <w:p w14:paraId="02B0487D" w14:textId="77777777" w:rsidR="00C01C0C" w:rsidRPr="00843CDD" w:rsidRDefault="00C01C0C" w:rsidP="00C01C0C">
      <w:pPr>
        <w:pStyle w:val="ae"/>
        <w:numPr>
          <w:ilvl w:val="0"/>
          <w:numId w:val="14"/>
        </w:numPr>
        <w:rPr>
          <w:sz w:val="24"/>
          <w:szCs w:val="24"/>
        </w:rPr>
      </w:pPr>
      <w:r w:rsidRPr="00843CDD">
        <w:rPr>
          <w:sz w:val="24"/>
          <w:szCs w:val="24"/>
        </w:rPr>
        <w:t xml:space="preserve">Конкур: </w:t>
      </w:r>
    </w:p>
    <w:p w14:paraId="3FD987FA" w14:textId="2D666920" w:rsidR="00C01C0C" w:rsidRPr="00843CDD" w:rsidRDefault="00C01C0C" w:rsidP="00843CDD">
      <w:pPr>
        <w:pStyle w:val="ae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Каждая участвующая Национальная федерация может заявить не более двадцат</w:t>
      </w:r>
      <w:r w:rsidR="00843CDD" w:rsidRPr="00843CDD">
        <w:rPr>
          <w:sz w:val="24"/>
          <w:szCs w:val="24"/>
        </w:rPr>
        <w:t>и</w:t>
      </w:r>
      <w:r w:rsidRPr="00843CDD">
        <w:rPr>
          <w:sz w:val="24"/>
          <w:szCs w:val="24"/>
        </w:rPr>
        <w:t xml:space="preserve"> (20) пар всадник</w:t>
      </w:r>
      <w:r w:rsidR="00843CDD" w:rsidRPr="00843CDD">
        <w:rPr>
          <w:sz w:val="24"/>
          <w:szCs w:val="24"/>
        </w:rPr>
        <w:t>/</w:t>
      </w:r>
      <w:r w:rsidRPr="00843CDD">
        <w:rPr>
          <w:sz w:val="24"/>
          <w:szCs w:val="24"/>
        </w:rPr>
        <w:t>лошад</w:t>
      </w:r>
      <w:r w:rsidR="00843CDD" w:rsidRPr="00843CDD">
        <w:rPr>
          <w:sz w:val="24"/>
          <w:szCs w:val="24"/>
        </w:rPr>
        <w:t>ь</w:t>
      </w:r>
      <w:r w:rsidRPr="00843CDD">
        <w:rPr>
          <w:sz w:val="24"/>
          <w:szCs w:val="24"/>
        </w:rPr>
        <w:t xml:space="preserve"> (</w:t>
      </w:r>
      <w:r w:rsidR="002E2486" w:rsidRPr="00843CDD">
        <w:rPr>
          <w:sz w:val="24"/>
          <w:szCs w:val="24"/>
        </w:rPr>
        <w:t>плюс один резервный всадник и одна резервная лошадь</w:t>
      </w:r>
      <w:r w:rsidRPr="00843CDD">
        <w:rPr>
          <w:sz w:val="24"/>
          <w:szCs w:val="24"/>
        </w:rPr>
        <w:t xml:space="preserve"> лошади в качестве </w:t>
      </w:r>
      <w:proofErr w:type="gramStart"/>
      <w:r w:rsidRPr="00843CDD">
        <w:rPr>
          <w:sz w:val="24"/>
          <w:szCs w:val="24"/>
        </w:rPr>
        <w:t>замены)  в</w:t>
      </w:r>
      <w:proofErr w:type="gramEnd"/>
      <w:r w:rsidRPr="00843CDD">
        <w:rPr>
          <w:sz w:val="24"/>
          <w:szCs w:val="24"/>
        </w:rPr>
        <w:t xml:space="preserve"> командных соревнованиях.</w:t>
      </w:r>
    </w:p>
    <w:p w14:paraId="17424DE1" w14:textId="77777777" w:rsidR="00C01C0C" w:rsidRPr="00843CDD" w:rsidRDefault="00C01C0C" w:rsidP="00843CDD">
      <w:pPr>
        <w:pStyle w:val="ae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Личный зачет: Каждая Национальная федерация (НФ) может заявить неограниченное количество участников от НФ.</w:t>
      </w:r>
    </w:p>
    <w:p w14:paraId="65B262DD" w14:textId="77777777" w:rsidR="00C01C0C" w:rsidRPr="00843CDD" w:rsidRDefault="00C01C0C" w:rsidP="00C01C0C">
      <w:pPr>
        <w:pStyle w:val="ae"/>
        <w:numPr>
          <w:ilvl w:val="0"/>
          <w:numId w:val="14"/>
        </w:numPr>
        <w:rPr>
          <w:sz w:val="24"/>
          <w:szCs w:val="24"/>
        </w:rPr>
      </w:pPr>
      <w:r w:rsidRPr="00843CDD">
        <w:rPr>
          <w:sz w:val="24"/>
          <w:szCs w:val="24"/>
        </w:rPr>
        <w:t>Троеборье:</w:t>
      </w:r>
    </w:p>
    <w:p w14:paraId="0787A5FC" w14:textId="08E58FE0" w:rsidR="00C01C0C" w:rsidRPr="00843CDD" w:rsidRDefault="00C01C0C" w:rsidP="00843CDD">
      <w:pPr>
        <w:pStyle w:val="ae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Каждая участвующая Национальная федерация может заявить не более шестнадцат</w:t>
      </w:r>
      <w:r w:rsidR="00843CDD" w:rsidRPr="00843CDD">
        <w:rPr>
          <w:sz w:val="24"/>
          <w:szCs w:val="24"/>
        </w:rPr>
        <w:t>и</w:t>
      </w:r>
      <w:r w:rsidRPr="00843CDD">
        <w:rPr>
          <w:sz w:val="24"/>
          <w:szCs w:val="24"/>
        </w:rPr>
        <w:t xml:space="preserve"> (16) пар всадник</w:t>
      </w:r>
      <w:r w:rsidR="00843CDD" w:rsidRPr="00843CDD">
        <w:rPr>
          <w:sz w:val="24"/>
          <w:szCs w:val="24"/>
        </w:rPr>
        <w:t>/</w:t>
      </w:r>
      <w:r w:rsidRPr="00843CDD">
        <w:rPr>
          <w:sz w:val="24"/>
          <w:szCs w:val="24"/>
        </w:rPr>
        <w:t xml:space="preserve"> лошад</w:t>
      </w:r>
      <w:r w:rsidR="00843CDD" w:rsidRPr="00843CDD">
        <w:rPr>
          <w:sz w:val="24"/>
          <w:szCs w:val="24"/>
        </w:rPr>
        <w:t>ь</w:t>
      </w:r>
      <w:r w:rsidRPr="00843CDD">
        <w:rPr>
          <w:sz w:val="24"/>
          <w:szCs w:val="24"/>
        </w:rPr>
        <w:t xml:space="preserve"> (</w:t>
      </w:r>
      <w:r w:rsidR="002E2486" w:rsidRPr="00843CDD">
        <w:rPr>
          <w:sz w:val="24"/>
          <w:szCs w:val="24"/>
        </w:rPr>
        <w:t>плюс один резервный всадник и одна резервная лошадь лошади в качестве замены</w:t>
      </w:r>
      <w:r w:rsidRPr="00843CDD">
        <w:rPr>
          <w:sz w:val="24"/>
          <w:szCs w:val="24"/>
        </w:rPr>
        <w:t>) в командных соревнованиях.</w:t>
      </w:r>
    </w:p>
    <w:p w14:paraId="7A6C59AC" w14:textId="69CD47CF" w:rsidR="00843CDD" w:rsidRDefault="00C01C0C" w:rsidP="00843CDD">
      <w:pPr>
        <w:pStyle w:val="ae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Личный зачет: Каждая Национальная федерация (НФ) может заявить неограниченное количество</w:t>
      </w:r>
      <w:r w:rsidR="00843CDD" w:rsidRPr="00843CDD">
        <w:rPr>
          <w:sz w:val="24"/>
          <w:szCs w:val="24"/>
        </w:rPr>
        <w:t xml:space="preserve"> участников от НФ.</w:t>
      </w:r>
    </w:p>
    <w:p w14:paraId="0348BC53" w14:textId="77777777" w:rsidR="00843CDD" w:rsidRPr="00843CDD" w:rsidRDefault="00843CDD" w:rsidP="00843CDD">
      <w:pPr>
        <w:pStyle w:val="ae"/>
        <w:jc w:val="both"/>
        <w:rPr>
          <w:sz w:val="24"/>
          <w:szCs w:val="24"/>
        </w:rPr>
      </w:pPr>
    </w:p>
    <w:p w14:paraId="3A9C35AF" w14:textId="107D8D8B" w:rsidR="00843CDD" w:rsidRDefault="00F425DD" w:rsidP="00843CDD">
      <w:pPr>
        <w:pStyle w:val="ae"/>
        <w:jc w:val="both"/>
        <w:rPr>
          <w:sz w:val="24"/>
          <w:szCs w:val="24"/>
          <w:lang w:eastAsia="en-US"/>
        </w:rPr>
      </w:pPr>
      <w:r w:rsidRPr="00843CDD">
        <w:rPr>
          <w:sz w:val="24"/>
          <w:szCs w:val="24"/>
          <w:lang w:eastAsia="en-US"/>
        </w:rPr>
        <w:t xml:space="preserve">Никакие изменения или дополнения не могут быть внесены в этот список после </w:t>
      </w:r>
      <w:r w:rsidR="00C01C0C" w:rsidRPr="00843CDD">
        <w:rPr>
          <w:sz w:val="24"/>
          <w:szCs w:val="24"/>
          <w:lang w:eastAsia="en-US"/>
        </w:rPr>
        <w:t xml:space="preserve">02 июля </w:t>
      </w:r>
      <w:r w:rsidRPr="00843CDD">
        <w:rPr>
          <w:sz w:val="24"/>
          <w:szCs w:val="24"/>
          <w:lang w:eastAsia="en-US"/>
        </w:rPr>
        <w:t>202</w:t>
      </w:r>
      <w:r w:rsidR="00590AFD" w:rsidRPr="00843CDD">
        <w:rPr>
          <w:sz w:val="24"/>
          <w:szCs w:val="24"/>
          <w:lang w:eastAsia="en-US"/>
        </w:rPr>
        <w:t>4</w:t>
      </w:r>
      <w:r w:rsidRPr="00843CDD">
        <w:rPr>
          <w:sz w:val="24"/>
          <w:szCs w:val="24"/>
          <w:lang w:eastAsia="en-US"/>
        </w:rPr>
        <w:t xml:space="preserve"> года. Этот список будет опубликован на веб-сайте </w:t>
      </w:r>
      <w:r w:rsidR="00C01C0C" w:rsidRPr="00843CDD">
        <w:rPr>
          <w:sz w:val="24"/>
          <w:szCs w:val="24"/>
        </w:rPr>
        <w:t xml:space="preserve">Евразийской Ассоциации конного спорта </w:t>
      </w:r>
      <w:hyperlink w:history="1">
        <w:r w:rsidR="00843CDD" w:rsidRPr="00953F59">
          <w:rPr>
            <w:rStyle w:val="ab"/>
            <w:sz w:val="24"/>
            <w:szCs w:val="24"/>
            <w:highlight w:val="white"/>
          </w:rPr>
          <w:t xml:space="preserve">https://www.maximaequisport.ru </w:t>
        </w:r>
      </w:hyperlink>
      <w:r w:rsidRPr="00843CDD">
        <w:rPr>
          <w:sz w:val="24"/>
          <w:szCs w:val="24"/>
          <w:lang w:eastAsia="en-US"/>
        </w:rPr>
        <w:t xml:space="preserve">и будет служить основным справочным материалом для Оргкомитета </w:t>
      </w:r>
      <w:r w:rsidR="00C01C0C" w:rsidRPr="00843CDD">
        <w:rPr>
          <w:sz w:val="24"/>
          <w:szCs w:val="24"/>
          <w:lang w:eastAsia="en-US"/>
        </w:rPr>
        <w:t>Евразийских Игр</w:t>
      </w:r>
      <w:r w:rsidR="00843CDD">
        <w:rPr>
          <w:sz w:val="24"/>
          <w:szCs w:val="24"/>
          <w:lang w:eastAsia="en-US"/>
        </w:rPr>
        <w:t xml:space="preserve">. </w:t>
      </w:r>
    </w:p>
    <w:p w14:paraId="22EB8507" w14:textId="159CC773" w:rsidR="00F425DD" w:rsidRPr="00843CDD" w:rsidRDefault="00843CDD" w:rsidP="00843CDD">
      <w:pPr>
        <w:pStyle w:val="ae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Список</w:t>
      </w:r>
      <w:r w:rsidR="00F425DD" w:rsidRPr="00843CDD">
        <w:rPr>
          <w:sz w:val="24"/>
          <w:szCs w:val="24"/>
          <w:lang w:eastAsia="en-US"/>
        </w:rPr>
        <w:t xml:space="preserve"> будет включать спортсменов и лошадей, из которых </w:t>
      </w:r>
      <w:r w:rsidRPr="00843CDD">
        <w:rPr>
          <w:sz w:val="24"/>
          <w:szCs w:val="24"/>
          <w:lang w:eastAsia="en-US"/>
        </w:rPr>
        <w:t xml:space="preserve">в конечном итоге будут выбраны </w:t>
      </w:r>
      <w:r w:rsidR="00F425DD" w:rsidRPr="00843CDD">
        <w:rPr>
          <w:sz w:val="24"/>
          <w:szCs w:val="24"/>
          <w:lang w:eastAsia="en-US"/>
        </w:rPr>
        <w:t>команды или отдельные лица</w:t>
      </w:r>
      <w:r>
        <w:rPr>
          <w:sz w:val="24"/>
          <w:szCs w:val="24"/>
          <w:lang w:eastAsia="en-US"/>
        </w:rPr>
        <w:t>,</w:t>
      </w:r>
      <w:r w:rsidR="00F425DD" w:rsidRPr="00843CDD">
        <w:rPr>
          <w:sz w:val="24"/>
          <w:szCs w:val="24"/>
          <w:lang w:eastAsia="en-US"/>
        </w:rPr>
        <w:t xml:space="preserve"> участвую</w:t>
      </w:r>
      <w:r>
        <w:rPr>
          <w:sz w:val="24"/>
          <w:szCs w:val="24"/>
          <w:lang w:eastAsia="en-US"/>
        </w:rPr>
        <w:t>щие</w:t>
      </w:r>
      <w:r w:rsidR="00F425DD" w:rsidRPr="00843CDD">
        <w:rPr>
          <w:sz w:val="24"/>
          <w:szCs w:val="24"/>
          <w:lang w:eastAsia="en-US"/>
        </w:rPr>
        <w:t xml:space="preserve"> </w:t>
      </w:r>
      <w:r w:rsidR="00C01C0C" w:rsidRPr="00843CDD">
        <w:rPr>
          <w:sz w:val="24"/>
          <w:szCs w:val="24"/>
          <w:lang w:eastAsia="en-US"/>
        </w:rPr>
        <w:t>в Евразийских Играх</w:t>
      </w:r>
      <w:r w:rsidR="00F425DD" w:rsidRPr="00843CDD">
        <w:rPr>
          <w:sz w:val="24"/>
          <w:szCs w:val="24"/>
          <w:lang w:eastAsia="en-US"/>
        </w:rPr>
        <w:t>.</w:t>
      </w:r>
    </w:p>
    <w:p w14:paraId="405B1C1C" w14:textId="24B321C0" w:rsidR="00735085" w:rsidRPr="00DE4AC0" w:rsidRDefault="00843CDD" w:rsidP="00735085">
      <w:pPr>
        <w:tabs>
          <w:tab w:val="left" w:pos="8850"/>
        </w:tabs>
        <w:spacing w:before="120"/>
        <w:jc w:val="both"/>
        <w:rPr>
          <w:b/>
          <w:lang w:val="ru-RU" w:eastAsia="en-US"/>
        </w:rPr>
      </w:pPr>
      <w:r w:rsidRPr="00DE4AC0">
        <w:rPr>
          <w:b/>
          <w:lang w:val="ru-RU" w:eastAsia="en-US"/>
        </w:rPr>
        <w:t>Начиная с 16:01 01 июля (время Московское) л</w:t>
      </w:r>
      <w:r w:rsidR="00F425DD" w:rsidRPr="00DE4AC0">
        <w:rPr>
          <w:b/>
          <w:lang w:val="ru-RU" w:eastAsia="en-US"/>
        </w:rPr>
        <w:t xml:space="preserve">юбая последующая замена должна производиться из </w:t>
      </w:r>
      <w:r w:rsidR="00DE4AC0" w:rsidRPr="00DE4AC0">
        <w:rPr>
          <w:b/>
          <w:lang w:val="ru-RU" w:eastAsia="en-US"/>
        </w:rPr>
        <w:t>спортсменов и лошадей, указанных в списке.</w:t>
      </w:r>
    </w:p>
    <w:p w14:paraId="02522B5A" w14:textId="77777777" w:rsidR="00735085" w:rsidRPr="00735085" w:rsidRDefault="00735085" w:rsidP="00735085">
      <w:pPr>
        <w:tabs>
          <w:tab w:val="left" w:pos="8850"/>
        </w:tabs>
        <w:spacing w:before="120"/>
        <w:jc w:val="both"/>
        <w:rPr>
          <w:lang w:val="ru-RU" w:eastAsia="en-US"/>
        </w:rPr>
      </w:pPr>
    </w:p>
    <w:p w14:paraId="2555D29F" w14:textId="77777777" w:rsidR="00E84D98" w:rsidRPr="002E2486" w:rsidRDefault="002E2486" w:rsidP="00E84D98">
      <w:pPr>
        <w:spacing w:before="120"/>
        <w:jc w:val="center"/>
        <w:rPr>
          <w:rFonts w:ascii="Verdana" w:hAnsi="Verdana"/>
          <w:b/>
          <w:sz w:val="28"/>
          <w:lang w:val="ru-RU"/>
        </w:rPr>
      </w:pPr>
      <w:r>
        <w:rPr>
          <w:rFonts w:ascii="Verdana" w:hAnsi="Verdana"/>
          <w:b/>
          <w:sz w:val="28"/>
          <w:lang w:val="ru-RU"/>
        </w:rPr>
        <w:lastRenderedPageBreak/>
        <w:t>КОНКУР</w:t>
      </w:r>
    </w:p>
    <w:tbl>
      <w:tblPr>
        <w:tblStyle w:val="a9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30"/>
        <w:gridCol w:w="5245"/>
      </w:tblGrid>
      <w:tr w:rsidR="009D1FB3" w:rsidRPr="00475BB5" w14:paraId="07218916" w14:textId="77777777" w:rsidTr="00CA375E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2CE"/>
          </w:tcPr>
          <w:p w14:paraId="687DD6B5" w14:textId="77777777" w:rsidR="006E3E9A" w:rsidRPr="002E2486" w:rsidRDefault="002E2486" w:rsidP="00E84D98">
            <w:pPr>
              <w:spacing w:before="60" w:after="60"/>
              <w:jc w:val="center"/>
              <w:rPr>
                <w:rFonts w:ascii="Verdana" w:hAnsi="Verdana"/>
                <w:b/>
                <w:szCs w:val="16"/>
                <w:lang w:val="ru-RU"/>
              </w:rPr>
            </w:pPr>
            <w:r>
              <w:rPr>
                <w:rFonts w:ascii="Verdana" w:hAnsi="Verdana"/>
                <w:b/>
                <w:szCs w:val="16"/>
                <w:lang w:val="ru-RU"/>
              </w:rPr>
              <w:t>ВСАДНИК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72CE"/>
          </w:tcPr>
          <w:p w14:paraId="3EA2D065" w14:textId="77777777" w:rsidR="006E3E9A" w:rsidRPr="002E2486" w:rsidRDefault="002E2486" w:rsidP="00E84D98">
            <w:pPr>
              <w:spacing w:before="60" w:after="60"/>
              <w:jc w:val="center"/>
              <w:rPr>
                <w:rFonts w:ascii="Verdana" w:hAnsi="Verdana"/>
                <w:b/>
                <w:szCs w:val="16"/>
                <w:lang w:val="ru-RU"/>
              </w:rPr>
            </w:pPr>
            <w:r>
              <w:rPr>
                <w:rFonts w:ascii="Verdana" w:hAnsi="Verdana"/>
                <w:b/>
                <w:szCs w:val="16"/>
                <w:lang w:val="ru-RU"/>
              </w:rPr>
              <w:t>ЛОШАДЬ</w:t>
            </w:r>
          </w:p>
        </w:tc>
      </w:tr>
      <w:tr w:rsidR="00CA375E" w:rsidRPr="00475BB5" w14:paraId="4C00D0EE" w14:textId="77777777" w:rsidTr="00B32130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2CE"/>
          </w:tcPr>
          <w:p w14:paraId="2C94D507" w14:textId="77777777" w:rsidR="00CA375E" w:rsidRPr="00D95556" w:rsidRDefault="002E2486" w:rsidP="00D95556">
            <w:pPr>
              <w:spacing w:before="60" w:after="60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lang w:val="ru-RU"/>
              </w:rPr>
              <w:t>ИМЯ, ФАМИЛИЯ</w:t>
            </w:r>
            <w:r w:rsidR="00CA375E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2CE"/>
          </w:tcPr>
          <w:p w14:paraId="64BD44AF" w14:textId="77777777" w:rsidR="00CA375E" w:rsidRPr="002E2486" w:rsidRDefault="002E2486" w:rsidP="00C55AC3">
            <w:pPr>
              <w:spacing w:before="60" w:after="60"/>
              <w:rPr>
                <w:rFonts w:ascii="Verdana" w:hAnsi="Verdana"/>
                <w:szCs w:val="16"/>
                <w:lang w:val="ru-RU"/>
              </w:rPr>
            </w:pPr>
            <w:r>
              <w:rPr>
                <w:rFonts w:ascii="Verdana" w:hAnsi="Verdana"/>
                <w:szCs w:val="16"/>
                <w:lang w:val="ru-RU"/>
              </w:rPr>
              <w:t>КЛИЧКА ЛОШАДИ</w:t>
            </w:r>
          </w:p>
        </w:tc>
      </w:tr>
      <w:tr w:rsidR="006E3E9A" w:rsidRPr="00475BB5" w14:paraId="6535BA6B" w14:textId="77777777" w:rsidTr="00CA375E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5C0EC1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EE937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5B49F536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3D9A19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D9B42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45FF13D0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510856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99E6A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0284A801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7DB17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8CFAF6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D95556" w14:paraId="28B5FFC2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DF2EC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D294C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3E69B1F7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218353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B7FCCA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10D14E0A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D2FBD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D4BC9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36BE58CF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B9E63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8241D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299B173F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1C2CF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B4F3A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3BCCD086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D7A80D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6BE3C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1E83144D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687E85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CA85FD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6E3E9A" w:rsidRPr="00475BB5" w14:paraId="5D68C222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AE9C33" w14:textId="77777777" w:rsidR="006E3E9A" w:rsidRPr="00475BB5" w:rsidRDefault="006E3E9A" w:rsidP="006E3E9A">
            <w:pPr>
              <w:pStyle w:val="a7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AB1C48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A17F4C" w:rsidRPr="00475BB5" w14:paraId="0CBF8E13" w14:textId="77777777" w:rsidTr="00CA375E">
        <w:tc>
          <w:tcPr>
            <w:tcW w:w="5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EC733D" w14:textId="77777777" w:rsidR="00A17F4C" w:rsidRPr="002E2486" w:rsidRDefault="002E2486" w:rsidP="00A17F4C">
            <w:pPr>
              <w:pStyle w:val="a7"/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ВСАДНИК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0D9952" w14:textId="77777777" w:rsidR="00CA375E" w:rsidRPr="00CA375E" w:rsidRDefault="002E2486" w:rsidP="006E3E9A">
            <w:pPr>
              <w:spacing w:before="120"/>
              <w:jc w:val="both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b/>
                <w:lang w:val="ru-RU"/>
              </w:rPr>
              <w:t>РЕЗЕРВНАЯ ЛОШАДЬ</w:t>
            </w:r>
            <w:r w:rsidR="00A17F4C" w:rsidRPr="006E3E9A">
              <w:rPr>
                <w:rFonts w:ascii="Verdana" w:hAnsi="Verdana"/>
                <w:b/>
                <w:szCs w:val="16"/>
              </w:rPr>
              <w:t xml:space="preserve"> </w:t>
            </w:r>
          </w:p>
        </w:tc>
      </w:tr>
      <w:tr w:rsidR="006E3E9A" w:rsidRPr="00475BB5" w14:paraId="458AAB93" w14:textId="77777777" w:rsidTr="00CA375E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BA139E" w14:textId="77777777" w:rsidR="006E3E9A" w:rsidRPr="00A17F4C" w:rsidRDefault="00A17F4C" w:rsidP="00A17F4C">
            <w:pPr>
              <w:spacing w:before="60" w:after="60"/>
              <w:jc w:val="both"/>
              <w:rPr>
                <w:rFonts w:ascii="Verdana" w:hAnsi="Verdana"/>
                <w:sz w:val="22"/>
                <w:lang w:val="en-US" w:eastAsia="en-US"/>
              </w:rPr>
            </w:pPr>
            <w:r w:rsidRPr="00A17F4C">
              <w:rPr>
                <w:rFonts w:ascii="Verdana" w:hAnsi="Verdana"/>
                <w:lang w:val="en-US" w:eastAsia="en-US"/>
              </w:rPr>
              <w:t>13.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8F6E64" w14:textId="77777777" w:rsidR="006E3E9A" w:rsidRPr="00475BB5" w:rsidRDefault="006E3E9A" w:rsidP="006E3E9A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14:paraId="73E4F78C" w14:textId="77777777" w:rsidR="00683CA1" w:rsidRDefault="00683CA1" w:rsidP="00683CA1">
      <w:pPr>
        <w:spacing w:before="120"/>
        <w:jc w:val="center"/>
        <w:rPr>
          <w:rFonts w:ascii="Verdana" w:hAnsi="Verdana"/>
          <w:b/>
          <w:sz w:val="28"/>
          <w:lang w:val="en-US"/>
        </w:rPr>
      </w:pPr>
    </w:p>
    <w:p w14:paraId="31F9AB33" w14:textId="77777777" w:rsidR="00E84D98" w:rsidRPr="002E2486" w:rsidRDefault="002E2486" w:rsidP="00683CA1">
      <w:pPr>
        <w:spacing w:before="120"/>
        <w:jc w:val="center"/>
        <w:rPr>
          <w:rFonts w:ascii="Verdana" w:hAnsi="Verdana"/>
          <w:b/>
          <w:sz w:val="28"/>
          <w:lang w:val="ru-RU"/>
        </w:rPr>
      </w:pPr>
      <w:r>
        <w:rPr>
          <w:rFonts w:ascii="Verdana" w:hAnsi="Verdana"/>
          <w:b/>
          <w:sz w:val="28"/>
          <w:lang w:val="ru-RU"/>
        </w:rPr>
        <w:t>ВЫЕЗДКА</w:t>
      </w:r>
    </w:p>
    <w:tbl>
      <w:tblPr>
        <w:tblStyle w:val="a9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2"/>
        <w:gridCol w:w="5103"/>
      </w:tblGrid>
      <w:tr w:rsidR="002E2486" w:rsidRPr="00475BB5" w14:paraId="33CDB04B" w14:textId="77777777" w:rsidTr="00CA375E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C878E"/>
          </w:tcPr>
          <w:p w14:paraId="52298863" w14:textId="77777777" w:rsidR="002E2486" w:rsidRPr="002E2486" w:rsidRDefault="002E2486" w:rsidP="002E2486">
            <w:pPr>
              <w:spacing w:before="60" w:after="60"/>
              <w:jc w:val="center"/>
              <w:rPr>
                <w:rFonts w:ascii="Verdana" w:hAnsi="Verdana"/>
                <w:b/>
                <w:szCs w:val="16"/>
                <w:lang w:val="ru-RU"/>
              </w:rPr>
            </w:pPr>
            <w:r>
              <w:rPr>
                <w:rFonts w:ascii="Verdana" w:hAnsi="Verdana"/>
                <w:b/>
                <w:szCs w:val="16"/>
                <w:lang w:val="ru-RU"/>
              </w:rPr>
              <w:t>ВСАДНИК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C878E"/>
          </w:tcPr>
          <w:p w14:paraId="1E621509" w14:textId="77777777" w:rsidR="002E2486" w:rsidRPr="002E2486" w:rsidRDefault="002E2486" w:rsidP="002E2486">
            <w:pPr>
              <w:spacing w:before="60" w:after="60"/>
              <w:jc w:val="center"/>
              <w:rPr>
                <w:rFonts w:ascii="Verdana" w:hAnsi="Verdana"/>
                <w:b/>
                <w:szCs w:val="16"/>
                <w:lang w:val="ru-RU"/>
              </w:rPr>
            </w:pPr>
            <w:r>
              <w:rPr>
                <w:rFonts w:ascii="Verdana" w:hAnsi="Verdana"/>
                <w:b/>
                <w:szCs w:val="16"/>
                <w:lang w:val="ru-RU"/>
              </w:rPr>
              <w:t>ЛОШАДЬ</w:t>
            </w:r>
          </w:p>
        </w:tc>
      </w:tr>
      <w:tr w:rsidR="002E2486" w:rsidRPr="00475BB5" w14:paraId="217E7F4D" w14:textId="77777777" w:rsidTr="004C7F1C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C878E"/>
          </w:tcPr>
          <w:p w14:paraId="74F105A9" w14:textId="77777777" w:rsidR="002E2486" w:rsidRPr="00D95556" w:rsidRDefault="002E2486" w:rsidP="002E2486">
            <w:pPr>
              <w:spacing w:before="60" w:after="60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lang w:val="ru-RU"/>
              </w:rPr>
              <w:t>ИМЯ, ФАМИЛИЯ</w:t>
            </w:r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C878E"/>
          </w:tcPr>
          <w:p w14:paraId="5D730B1F" w14:textId="77777777" w:rsidR="002E2486" w:rsidRPr="002E2486" w:rsidRDefault="002E2486" w:rsidP="002E2486">
            <w:pPr>
              <w:spacing w:before="60" w:after="60"/>
              <w:rPr>
                <w:rFonts w:ascii="Verdana" w:hAnsi="Verdana"/>
                <w:szCs w:val="16"/>
                <w:lang w:val="ru-RU"/>
              </w:rPr>
            </w:pPr>
            <w:r>
              <w:rPr>
                <w:rFonts w:ascii="Verdana" w:hAnsi="Verdana"/>
                <w:szCs w:val="16"/>
                <w:lang w:val="ru-RU"/>
              </w:rPr>
              <w:t>КЛИЧКА ЛОШАДИ</w:t>
            </w:r>
          </w:p>
        </w:tc>
      </w:tr>
      <w:tr w:rsidR="002E2486" w:rsidRPr="00475BB5" w14:paraId="2C5D055B" w14:textId="77777777" w:rsidTr="00CA375E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E67B0D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B5F8B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2629B768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A32DD5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220515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238D421F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6DD887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876AA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3228053F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2E5FC6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1D17D4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D95556" w14:paraId="233F3D97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5E04A6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52813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3C3BB904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A97C8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DA9E7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2E84AAAC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35ADD6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ACD59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24292D84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44C12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7223B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11B650A2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3F300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4E1CDF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686708AB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40247B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C43D0E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3EBC6B1E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46601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A250F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72E16AB1" w14:textId="77777777" w:rsidTr="00DE4AC0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66405A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FB076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E4AC0" w:rsidRPr="00475BB5" w14:paraId="68E96CD8" w14:textId="77777777" w:rsidTr="00DE4AC0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BFCC27" w14:textId="002F5EDE" w:rsidR="00DE4AC0" w:rsidRPr="00EE0764" w:rsidRDefault="00DE4AC0" w:rsidP="00DE4AC0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lang w:val="ru-RU"/>
              </w:rPr>
              <w:lastRenderedPageBreak/>
              <w:t>ВСАДНИК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7E503" w14:textId="34572804" w:rsidR="00DE4AC0" w:rsidRPr="00475BB5" w:rsidRDefault="00DE4AC0" w:rsidP="00DE4AC0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lang w:val="ru-RU"/>
              </w:rPr>
              <w:t>РЕЗЕРВНАЯ ЛОШАДЬ</w:t>
            </w:r>
            <w:r w:rsidRPr="006E3E9A">
              <w:rPr>
                <w:rFonts w:ascii="Verdana" w:hAnsi="Verdana"/>
                <w:b/>
                <w:szCs w:val="16"/>
              </w:rPr>
              <w:t xml:space="preserve"> </w:t>
            </w:r>
          </w:p>
        </w:tc>
      </w:tr>
      <w:tr w:rsidR="00DE4AC0" w:rsidRPr="00475BB5" w14:paraId="00B0BBAD" w14:textId="77777777" w:rsidTr="00CA375E"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513304" w14:textId="0EA6F23B" w:rsidR="00DE4AC0" w:rsidRPr="00EE0764" w:rsidRDefault="00DE4AC0" w:rsidP="00DE4AC0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A17F4C">
              <w:rPr>
                <w:rFonts w:ascii="Verdana" w:hAnsi="Verdana"/>
                <w:lang w:val="en-US"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F0FDF" w14:textId="77777777" w:rsidR="00DE4AC0" w:rsidRPr="00475BB5" w:rsidRDefault="00DE4AC0" w:rsidP="00DE4AC0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14:paraId="4CC7019C" w14:textId="77777777" w:rsidR="00735085" w:rsidRDefault="00735085" w:rsidP="00E84D98">
      <w:pPr>
        <w:spacing w:before="120"/>
        <w:jc w:val="center"/>
        <w:rPr>
          <w:rFonts w:ascii="Verdana" w:hAnsi="Verdana"/>
          <w:b/>
          <w:sz w:val="28"/>
          <w:lang w:val="ru-RU"/>
        </w:rPr>
      </w:pPr>
    </w:p>
    <w:p w14:paraId="09959A83" w14:textId="77777777" w:rsidR="00E84D98" w:rsidRPr="002E2486" w:rsidRDefault="002E2486" w:rsidP="00E84D98">
      <w:pPr>
        <w:spacing w:before="120"/>
        <w:jc w:val="center"/>
        <w:rPr>
          <w:rFonts w:ascii="Verdana" w:hAnsi="Verdana"/>
          <w:b/>
          <w:sz w:val="28"/>
          <w:lang w:val="ru-RU"/>
        </w:rPr>
      </w:pPr>
      <w:r>
        <w:rPr>
          <w:rFonts w:ascii="Verdana" w:hAnsi="Verdana"/>
          <w:b/>
          <w:sz w:val="28"/>
          <w:lang w:val="ru-RU"/>
        </w:rPr>
        <w:t>ТРОЕБОРЬЕ</w:t>
      </w:r>
    </w:p>
    <w:tbl>
      <w:tblPr>
        <w:tblStyle w:val="a9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88"/>
        <w:gridCol w:w="5387"/>
      </w:tblGrid>
      <w:tr w:rsidR="00E84D98" w:rsidRPr="00475BB5" w14:paraId="6D5D1144" w14:textId="77777777" w:rsidTr="00CA375E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E6F"/>
          </w:tcPr>
          <w:p w14:paraId="4B554917" w14:textId="77777777" w:rsidR="00E84D98" w:rsidRPr="002E2486" w:rsidRDefault="002E2486" w:rsidP="00E84D98">
            <w:pPr>
              <w:spacing w:before="60" w:after="60"/>
              <w:jc w:val="center"/>
              <w:rPr>
                <w:rFonts w:ascii="Verdana" w:hAnsi="Verdana"/>
                <w:b/>
                <w:szCs w:val="16"/>
                <w:lang w:val="ru-RU"/>
              </w:rPr>
            </w:pPr>
            <w:r>
              <w:rPr>
                <w:rFonts w:ascii="Verdana" w:hAnsi="Verdana"/>
                <w:b/>
                <w:szCs w:val="16"/>
                <w:lang w:val="ru-RU"/>
              </w:rPr>
              <w:t>ВСАДНИК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E6F"/>
          </w:tcPr>
          <w:p w14:paraId="21E1C55C" w14:textId="77777777" w:rsidR="00E84D98" w:rsidRPr="002E2486" w:rsidRDefault="002E2486" w:rsidP="00E84D98">
            <w:pPr>
              <w:spacing w:before="60" w:after="60"/>
              <w:jc w:val="center"/>
              <w:rPr>
                <w:rFonts w:ascii="Verdana" w:hAnsi="Verdana"/>
                <w:b/>
                <w:szCs w:val="16"/>
                <w:lang w:val="ru-RU"/>
              </w:rPr>
            </w:pPr>
            <w:r>
              <w:rPr>
                <w:rFonts w:ascii="Verdana" w:hAnsi="Verdana"/>
                <w:b/>
                <w:szCs w:val="16"/>
                <w:lang w:val="ru-RU"/>
              </w:rPr>
              <w:t>ЛОШАДЬ</w:t>
            </w:r>
          </w:p>
        </w:tc>
      </w:tr>
      <w:tr w:rsidR="002E2486" w:rsidRPr="00475BB5" w14:paraId="7CD92A16" w14:textId="77777777" w:rsidTr="00FA41AF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E6F"/>
          </w:tcPr>
          <w:p w14:paraId="266C5C69" w14:textId="77777777" w:rsidR="002E2486" w:rsidRPr="00D95556" w:rsidRDefault="002E2486" w:rsidP="002E2486">
            <w:pPr>
              <w:spacing w:before="60" w:after="60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lang w:val="ru-RU"/>
              </w:rPr>
              <w:t>ИМЯ, ФАМИЛИЯ</w:t>
            </w:r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E6F"/>
          </w:tcPr>
          <w:p w14:paraId="2621E19E" w14:textId="77777777" w:rsidR="002E2486" w:rsidRPr="002E2486" w:rsidRDefault="002E2486" w:rsidP="002E2486">
            <w:pPr>
              <w:spacing w:before="60" w:after="60"/>
              <w:rPr>
                <w:rFonts w:ascii="Verdana" w:hAnsi="Verdana"/>
                <w:szCs w:val="16"/>
                <w:lang w:val="ru-RU"/>
              </w:rPr>
            </w:pPr>
            <w:r>
              <w:rPr>
                <w:rFonts w:ascii="Verdana" w:hAnsi="Verdana"/>
                <w:szCs w:val="16"/>
                <w:lang w:val="ru-RU"/>
              </w:rPr>
              <w:t>КЛИЧКА ЛОШАДИ</w:t>
            </w:r>
          </w:p>
        </w:tc>
      </w:tr>
      <w:tr w:rsidR="002E2486" w:rsidRPr="00475BB5" w14:paraId="1EFBC1E6" w14:textId="77777777" w:rsidTr="00CA375E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3076F8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1.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0CE01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2F8423AB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4A5D9C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F60755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3E81C98B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591E26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69F80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531FA76F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1D9D62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B81CE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D95556" w14:paraId="29F7900A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6720E0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4D2CC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1DDAA340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D8CC2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EDB236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295541FA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B59BB9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4015E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34B256BC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0CA98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8FA97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723BC63F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B64902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1B9BFB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4CE69A45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314576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2B355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08D7A6DF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93377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8335F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2E2486" w:rsidRPr="00475BB5" w14:paraId="5DE83BE4" w14:textId="77777777" w:rsidTr="00DE4AC0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96717" w14:textId="77777777" w:rsidR="002E2486" w:rsidRPr="00EE0764" w:rsidRDefault="002E2486" w:rsidP="002E2486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EE0764">
              <w:rPr>
                <w:rFonts w:ascii="Verdana" w:hAnsi="Verdana"/>
                <w:lang w:val="en-US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4D265" w14:textId="77777777" w:rsidR="002E2486" w:rsidRPr="00475BB5" w:rsidRDefault="002E2486" w:rsidP="002E2486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DE4AC0" w:rsidRPr="00475BB5" w14:paraId="26C6747B" w14:textId="77777777" w:rsidTr="00DE4AC0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513E89" w14:textId="4AC8EB32" w:rsidR="00DE4AC0" w:rsidRPr="00EE0764" w:rsidRDefault="00DE4AC0" w:rsidP="00DE4AC0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lang w:val="ru-RU"/>
              </w:rPr>
              <w:t>ВСАДНИК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8FF49" w14:textId="18F3B2CF" w:rsidR="00DE4AC0" w:rsidRPr="00475BB5" w:rsidRDefault="00DE4AC0" w:rsidP="00DE4AC0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lang w:val="ru-RU"/>
              </w:rPr>
              <w:t>РЕЗЕРВНАЯ ЛОШАДЬ</w:t>
            </w:r>
            <w:r w:rsidRPr="006E3E9A">
              <w:rPr>
                <w:rFonts w:ascii="Verdana" w:hAnsi="Verdana"/>
                <w:b/>
                <w:szCs w:val="16"/>
              </w:rPr>
              <w:t xml:space="preserve"> </w:t>
            </w:r>
          </w:p>
        </w:tc>
      </w:tr>
      <w:tr w:rsidR="00DE4AC0" w:rsidRPr="00475BB5" w14:paraId="09D9974B" w14:textId="77777777" w:rsidTr="00CA375E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A301A9" w14:textId="581F7A47" w:rsidR="00DE4AC0" w:rsidRPr="00EE0764" w:rsidRDefault="00DE4AC0" w:rsidP="00DE4AC0">
            <w:pPr>
              <w:spacing w:before="60" w:after="60"/>
              <w:jc w:val="both"/>
              <w:rPr>
                <w:rFonts w:ascii="Verdana" w:hAnsi="Verdana"/>
                <w:lang w:val="en-US"/>
              </w:rPr>
            </w:pPr>
            <w:r w:rsidRPr="00A17F4C">
              <w:rPr>
                <w:rFonts w:ascii="Verdana" w:hAnsi="Verdana"/>
                <w:lang w:val="en-US" w:eastAsia="en-US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8386DD" w14:textId="77777777" w:rsidR="00DE4AC0" w:rsidRPr="00475BB5" w:rsidRDefault="00DE4AC0" w:rsidP="00DE4AC0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14:paraId="29AF992F" w14:textId="77777777" w:rsidR="00CA375E" w:rsidRDefault="00CA375E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14:paraId="50945F76" w14:textId="77777777" w:rsidR="00CA375E" w:rsidRPr="002E2486" w:rsidRDefault="002E2486" w:rsidP="009D1FB3">
      <w:pPr>
        <w:spacing w:before="240"/>
        <w:jc w:val="both"/>
        <w:rPr>
          <w:rFonts w:ascii="Verdana" w:hAnsi="Verdana"/>
          <w:szCs w:val="16"/>
          <w:lang w:val="ru-RU"/>
        </w:rPr>
      </w:pPr>
      <w:r>
        <w:rPr>
          <w:rFonts w:ascii="Verdana" w:hAnsi="Verdana"/>
          <w:szCs w:val="16"/>
          <w:lang w:val="ru-RU"/>
        </w:rPr>
        <w:t>ДАТА</w:t>
      </w:r>
      <w:r w:rsidR="00473021" w:rsidRPr="00CA375E">
        <w:rPr>
          <w:rFonts w:ascii="Verdana" w:hAnsi="Verdana"/>
          <w:szCs w:val="16"/>
        </w:rPr>
        <w:t>:</w:t>
      </w:r>
      <w:r>
        <w:rPr>
          <w:rFonts w:ascii="Verdana" w:hAnsi="Verdana"/>
          <w:szCs w:val="16"/>
          <w:lang w:val="ru-RU"/>
        </w:rPr>
        <w:t xml:space="preserve"> «___</w:t>
      </w:r>
      <w:proofErr w:type="gramStart"/>
      <w:r>
        <w:rPr>
          <w:rFonts w:ascii="Verdana" w:hAnsi="Verdana"/>
          <w:szCs w:val="16"/>
          <w:lang w:val="ru-RU"/>
        </w:rPr>
        <w:t>_»_</w:t>
      </w:r>
      <w:proofErr w:type="gramEnd"/>
      <w:r>
        <w:rPr>
          <w:rFonts w:ascii="Verdana" w:hAnsi="Verdana"/>
          <w:szCs w:val="16"/>
          <w:lang w:val="ru-RU"/>
        </w:rPr>
        <w:t>_______________202</w:t>
      </w:r>
      <w:r w:rsidR="00590AFD">
        <w:rPr>
          <w:rFonts w:ascii="Verdana" w:hAnsi="Verdana"/>
          <w:szCs w:val="16"/>
          <w:lang w:val="ru-RU"/>
        </w:rPr>
        <w:t>4</w:t>
      </w:r>
      <w:r>
        <w:rPr>
          <w:rFonts w:ascii="Verdana" w:hAnsi="Verdana"/>
          <w:szCs w:val="16"/>
          <w:lang w:val="ru-RU"/>
        </w:rPr>
        <w:t>г.</w:t>
      </w:r>
    </w:p>
    <w:p w14:paraId="671F2554" w14:textId="77777777" w:rsidR="009D1FB3" w:rsidRDefault="00735085" w:rsidP="009D1FB3">
      <w:pPr>
        <w:spacing w:before="240"/>
        <w:jc w:val="both"/>
        <w:rPr>
          <w:rFonts w:ascii="Verdana" w:hAnsi="Verdana"/>
          <w:szCs w:val="16"/>
          <w:lang w:val="ru-RU"/>
        </w:rPr>
      </w:pPr>
      <w:r>
        <w:rPr>
          <w:rFonts w:ascii="Verdana" w:hAnsi="Verdana"/>
          <w:szCs w:val="16"/>
          <w:lang w:val="ru-RU"/>
        </w:rPr>
        <w:t>ФИО</w:t>
      </w:r>
      <w:r w:rsidR="002E2486">
        <w:rPr>
          <w:rFonts w:ascii="Verdana" w:hAnsi="Verdana"/>
          <w:szCs w:val="16"/>
          <w:lang w:val="ru-RU"/>
        </w:rPr>
        <w:t xml:space="preserve"> и ПОДПИСЬ ПРЕЗИДЕНТА НАЦИОНАЛЬНОЙ ФЕДЕРАЦИИ</w:t>
      </w:r>
      <w:r w:rsidR="00EE0764" w:rsidRPr="002E2486">
        <w:rPr>
          <w:rFonts w:ascii="Verdana" w:hAnsi="Verdana"/>
          <w:szCs w:val="16"/>
          <w:lang w:val="ru-RU"/>
        </w:rPr>
        <w:t xml:space="preserve">: </w:t>
      </w:r>
    </w:p>
    <w:p w14:paraId="30E80433" w14:textId="77777777" w:rsidR="00735085" w:rsidRPr="002E2486" w:rsidRDefault="00735085" w:rsidP="009D1FB3">
      <w:pPr>
        <w:spacing w:before="240"/>
        <w:jc w:val="both"/>
        <w:rPr>
          <w:rFonts w:ascii="Verdana" w:hAnsi="Verdana"/>
          <w:szCs w:val="16"/>
          <w:lang w:val="ru-RU"/>
        </w:rPr>
      </w:pPr>
      <w:r>
        <w:rPr>
          <w:rFonts w:ascii="Verdana" w:hAnsi="Verdana"/>
          <w:szCs w:val="16"/>
          <w:lang w:val="ru-RU"/>
        </w:rPr>
        <w:t>__________________________________________________</w:t>
      </w:r>
    </w:p>
    <w:p w14:paraId="4FF5D598" w14:textId="77777777" w:rsidR="002B5747" w:rsidRPr="002E2486" w:rsidRDefault="002B5747" w:rsidP="009D1FB3">
      <w:pPr>
        <w:spacing w:before="240"/>
        <w:jc w:val="both"/>
        <w:rPr>
          <w:rFonts w:ascii="Verdana" w:hAnsi="Verdana"/>
          <w:szCs w:val="16"/>
          <w:lang w:val="ru-RU"/>
        </w:rPr>
      </w:pPr>
    </w:p>
    <w:p w14:paraId="2510037C" w14:textId="77777777" w:rsidR="00473021" w:rsidRDefault="00735085" w:rsidP="009D1FB3">
      <w:pPr>
        <w:spacing w:before="240"/>
        <w:jc w:val="both"/>
        <w:rPr>
          <w:rFonts w:ascii="Verdana" w:hAnsi="Verdana"/>
          <w:szCs w:val="16"/>
          <w:lang w:val="ru-RU"/>
        </w:rPr>
      </w:pPr>
      <w:r>
        <w:rPr>
          <w:rFonts w:ascii="Verdana" w:hAnsi="Verdana"/>
          <w:szCs w:val="16"/>
          <w:lang w:val="ru-RU"/>
        </w:rPr>
        <w:t xml:space="preserve">ФИО </w:t>
      </w:r>
      <w:r w:rsidR="002E2486">
        <w:rPr>
          <w:rFonts w:ascii="Verdana" w:hAnsi="Verdana"/>
          <w:szCs w:val="16"/>
          <w:lang w:val="ru-RU"/>
        </w:rPr>
        <w:t>и ПОДПИСЬ ГЕНЕРАЛЬНОГО СЕКРЕТАРЯ НАЦИОНАЛЬНОЙ ФЕДЕРАЦИИ:</w:t>
      </w:r>
    </w:p>
    <w:p w14:paraId="726268A9" w14:textId="77777777" w:rsidR="00735085" w:rsidRPr="002E2486" w:rsidRDefault="00735085" w:rsidP="009D1FB3">
      <w:pPr>
        <w:spacing w:before="240"/>
        <w:jc w:val="both"/>
        <w:rPr>
          <w:rFonts w:ascii="Verdana" w:hAnsi="Verdana"/>
          <w:szCs w:val="16"/>
          <w:lang w:val="ru-RU"/>
        </w:rPr>
      </w:pPr>
      <w:r>
        <w:rPr>
          <w:rFonts w:ascii="Verdana" w:hAnsi="Verdana"/>
          <w:szCs w:val="16"/>
          <w:lang w:val="ru-RU"/>
        </w:rPr>
        <w:t>__________________________________________________</w:t>
      </w:r>
    </w:p>
    <w:p w14:paraId="44561993" w14:textId="77777777" w:rsidR="002B5747" w:rsidRPr="002E2486" w:rsidRDefault="002B5747" w:rsidP="009D1FB3">
      <w:pPr>
        <w:spacing w:before="240"/>
        <w:jc w:val="both"/>
        <w:rPr>
          <w:rFonts w:ascii="Verdana" w:hAnsi="Verdana"/>
          <w:szCs w:val="16"/>
          <w:lang w:val="ru-RU"/>
        </w:rPr>
      </w:pPr>
    </w:p>
    <w:p w14:paraId="028A01F5" w14:textId="135F00DB" w:rsidR="009D1FB3" w:rsidRPr="002B5747" w:rsidRDefault="002E2486" w:rsidP="00DE4AC0">
      <w:pPr>
        <w:spacing w:before="240"/>
        <w:jc w:val="both"/>
      </w:pPr>
      <w:r>
        <w:rPr>
          <w:rFonts w:ascii="Verdana" w:hAnsi="Verdana"/>
          <w:szCs w:val="16"/>
          <w:lang w:val="ru-RU"/>
        </w:rPr>
        <w:t>ПЕЧАТЬ НАЦИОНАЛЬНОЙ ФЕДЕРАЦИИ</w:t>
      </w:r>
    </w:p>
    <w:sectPr w:rsidR="009D1FB3" w:rsidRPr="002B5747" w:rsidSect="00811763">
      <w:headerReference w:type="default" r:id="rId10"/>
      <w:footerReference w:type="default" r:id="rId11"/>
      <w:pgSz w:w="11900" w:h="16840" w:code="9"/>
      <w:pgMar w:top="1276" w:right="567" w:bottom="1985" w:left="709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7497F" w14:textId="77777777" w:rsidR="003B49E5" w:rsidRDefault="003B49E5" w:rsidP="002D21EF">
      <w:r>
        <w:separator/>
      </w:r>
    </w:p>
  </w:endnote>
  <w:endnote w:type="continuationSeparator" w:id="0">
    <w:p w14:paraId="6AEB80E9" w14:textId="77777777" w:rsidR="003B49E5" w:rsidRDefault="003B49E5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711150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1966E274" w14:textId="77777777" w:rsidR="004E4E51" w:rsidRPr="004E4E51" w:rsidRDefault="004E4E51">
        <w:pPr>
          <w:pStyle w:val="a5"/>
          <w:jc w:val="right"/>
          <w:rPr>
            <w:rFonts w:ascii="Verdana" w:hAnsi="Verdana"/>
            <w:sz w:val="20"/>
            <w:szCs w:val="20"/>
          </w:rPr>
        </w:pPr>
        <w:r w:rsidRPr="004E4E51">
          <w:rPr>
            <w:rFonts w:ascii="Verdana" w:hAnsi="Verdana"/>
            <w:sz w:val="20"/>
            <w:szCs w:val="20"/>
          </w:rPr>
          <w:fldChar w:fldCharType="begin"/>
        </w:r>
        <w:r w:rsidRPr="004E4E5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E4E51">
          <w:rPr>
            <w:rFonts w:ascii="Verdana" w:hAnsi="Verdana"/>
            <w:sz w:val="20"/>
            <w:szCs w:val="20"/>
          </w:rPr>
          <w:fldChar w:fldCharType="separate"/>
        </w:r>
        <w:r w:rsidR="00976E21">
          <w:rPr>
            <w:rFonts w:ascii="Verdana" w:hAnsi="Verdana"/>
            <w:noProof/>
            <w:sz w:val="20"/>
            <w:szCs w:val="20"/>
          </w:rPr>
          <w:t>3</w:t>
        </w:r>
        <w:r w:rsidRPr="004E4E51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1B0A4606" w14:textId="77777777" w:rsidR="00733434" w:rsidRDefault="00733434" w:rsidP="00733434">
    <w:pPr>
      <w:pStyle w:val="a5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81FDF" w14:textId="77777777" w:rsidR="003B49E5" w:rsidRDefault="003B49E5" w:rsidP="002D21EF">
      <w:r>
        <w:separator/>
      </w:r>
    </w:p>
  </w:footnote>
  <w:footnote w:type="continuationSeparator" w:id="0">
    <w:p w14:paraId="248D2240" w14:textId="77777777" w:rsidR="003B49E5" w:rsidRDefault="003B49E5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9D81E" w14:textId="77777777" w:rsidR="00733434" w:rsidRPr="00321EAC" w:rsidRDefault="008F355E" w:rsidP="00911699">
    <w:pPr>
      <w:pStyle w:val="a3"/>
      <w:tabs>
        <w:tab w:val="clear" w:pos="9072"/>
        <w:tab w:val="right" w:pos="6663"/>
      </w:tabs>
      <w:ind w:right="-6"/>
      <w:rPr>
        <w:rFonts w:ascii="Verdana" w:hAnsi="Verdana"/>
        <w:sz w:val="22"/>
        <w:szCs w:val="22"/>
        <w:lang w:eastAsia="fr-CH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302BEA3" wp14:editId="7B586AF2">
          <wp:simplePos x="0" y="0"/>
          <wp:positionH relativeFrom="column">
            <wp:posOffset>5497195</wp:posOffset>
          </wp:positionH>
          <wp:positionV relativeFrom="paragraph">
            <wp:posOffset>-499745</wp:posOffset>
          </wp:positionV>
          <wp:extent cx="456565" cy="657225"/>
          <wp:effectExtent l="0" t="0" r="635" b="9525"/>
          <wp:wrapTight wrapText="bothSides">
            <wp:wrapPolygon edited="0">
              <wp:start x="0" y="0"/>
              <wp:lineTo x="0" y="21287"/>
              <wp:lineTo x="20729" y="21287"/>
              <wp:lineTo x="20729" y="0"/>
              <wp:lineTo x="0" y="0"/>
            </wp:wrapPolygon>
          </wp:wrapTight>
          <wp:docPr id="6" name="Рисунок 9" descr="C:\Users\ТОШИБА\Desktop\Большакова РС\Логотипы\MAXIMA_EQUISPOR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9" descr="C:\Users\ТОШИБА\Desktop\Большакова РС\Логотипы\MAXIMA_EQUISPOR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56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1C8D9DF" wp14:editId="715B1CFF">
          <wp:simplePos x="0" y="0"/>
          <wp:positionH relativeFrom="column">
            <wp:posOffset>6148705</wp:posOffset>
          </wp:positionH>
          <wp:positionV relativeFrom="paragraph">
            <wp:posOffset>-485775</wp:posOffset>
          </wp:positionV>
          <wp:extent cx="616810" cy="66228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10" cy="6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4AEA5" w14:textId="77777777" w:rsidR="002D21EF" w:rsidRDefault="002D21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6ACB"/>
    <w:multiLevelType w:val="hybridMultilevel"/>
    <w:tmpl w:val="14D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37B3E"/>
    <w:multiLevelType w:val="hybridMultilevel"/>
    <w:tmpl w:val="A03204D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9157">
    <w:abstractNumId w:val="4"/>
  </w:num>
  <w:num w:numId="2" w16cid:durableId="1921981698">
    <w:abstractNumId w:val="3"/>
  </w:num>
  <w:num w:numId="3" w16cid:durableId="154344635">
    <w:abstractNumId w:val="1"/>
  </w:num>
  <w:num w:numId="4" w16cid:durableId="96873552">
    <w:abstractNumId w:val="7"/>
  </w:num>
  <w:num w:numId="5" w16cid:durableId="1279990672">
    <w:abstractNumId w:val="8"/>
  </w:num>
  <w:num w:numId="6" w16cid:durableId="1907761634">
    <w:abstractNumId w:val="5"/>
  </w:num>
  <w:num w:numId="7" w16cid:durableId="305740269">
    <w:abstractNumId w:val="10"/>
  </w:num>
  <w:num w:numId="8" w16cid:durableId="845827986">
    <w:abstractNumId w:val="11"/>
  </w:num>
  <w:num w:numId="9" w16cid:durableId="106003233">
    <w:abstractNumId w:val="0"/>
  </w:num>
  <w:num w:numId="10" w16cid:durableId="170266005">
    <w:abstractNumId w:val="6"/>
  </w:num>
  <w:num w:numId="11" w16cid:durableId="635648967">
    <w:abstractNumId w:val="9"/>
  </w:num>
  <w:num w:numId="12" w16cid:durableId="2037001203">
    <w:abstractNumId w:val="12"/>
  </w:num>
  <w:num w:numId="13" w16cid:durableId="216280784">
    <w:abstractNumId w:val="13"/>
  </w:num>
  <w:num w:numId="14" w16cid:durableId="61127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B3"/>
    <w:rsid w:val="00027EDC"/>
    <w:rsid w:val="0003248A"/>
    <w:rsid w:val="000431D6"/>
    <w:rsid w:val="000A3B61"/>
    <w:rsid w:val="000A549F"/>
    <w:rsid w:val="000B2D2D"/>
    <w:rsid w:val="00161F49"/>
    <w:rsid w:val="00164DE9"/>
    <w:rsid w:val="001C735A"/>
    <w:rsid w:val="001D1694"/>
    <w:rsid w:val="00252236"/>
    <w:rsid w:val="00260B71"/>
    <w:rsid w:val="00261875"/>
    <w:rsid w:val="00275FD3"/>
    <w:rsid w:val="00277CEF"/>
    <w:rsid w:val="002964C8"/>
    <w:rsid w:val="002B5747"/>
    <w:rsid w:val="002C6BE4"/>
    <w:rsid w:val="002C74D2"/>
    <w:rsid w:val="002D21EF"/>
    <w:rsid w:val="002E2486"/>
    <w:rsid w:val="00304170"/>
    <w:rsid w:val="00305EA7"/>
    <w:rsid w:val="00315036"/>
    <w:rsid w:val="00321EAC"/>
    <w:rsid w:val="00373315"/>
    <w:rsid w:val="003830DD"/>
    <w:rsid w:val="003B49E5"/>
    <w:rsid w:val="00416770"/>
    <w:rsid w:val="00423877"/>
    <w:rsid w:val="00473021"/>
    <w:rsid w:val="00495FAC"/>
    <w:rsid w:val="004A7664"/>
    <w:rsid w:val="004A7F8C"/>
    <w:rsid w:val="004B65E1"/>
    <w:rsid w:val="004C7EED"/>
    <w:rsid w:val="004E4B9C"/>
    <w:rsid w:val="004E4E51"/>
    <w:rsid w:val="004F3AB8"/>
    <w:rsid w:val="005002C1"/>
    <w:rsid w:val="00584408"/>
    <w:rsid w:val="00586641"/>
    <w:rsid w:val="00586E51"/>
    <w:rsid w:val="00590AFD"/>
    <w:rsid w:val="005A7121"/>
    <w:rsid w:val="005E4EF1"/>
    <w:rsid w:val="005E5315"/>
    <w:rsid w:val="00664653"/>
    <w:rsid w:val="00683CA1"/>
    <w:rsid w:val="006A1328"/>
    <w:rsid w:val="006E0B6F"/>
    <w:rsid w:val="006E3608"/>
    <w:rsid w:val="006E3E9A"/>
    <w:rsid w:val="00723977"/>
    <w:rsid w:val="00733434"/>
    <w:rsid w:val="00735076"/>
    <w:rsid w:val="00735085"/>
    <w:rsid w:val="00741B5F"/>
    <w:rsid w:val="00782BC0"/>
    <w:rsid w:val="00795EFE"/>
    <w:rsid w:val="007C5548"/>
    <w:rsid w:val="0080435A"/>
    <w:rsid w:val="00804906"/>
    <w:rsid w:val="00811763"/>
    <w:rsid w:val="008119D8"/>
    <w:rsid w:val="00843CDD"/>
    <w:rsid w:val="00885FC6"/>
    <w:rsid w:val="00886DA6"/>
    <w:rsid w:val="008B34AF"/>
    <w:rsid w:val="008D4172"/>
    <w:rsid w:val="008F355E"/>
    <w:rsid w:val="00911699"/>
    <w:rsid w:val="009307C2"/>
    <w:rsid w:val="00976E21"/>
    <w:rsid w:val="009B21DB"/>
    <w:rsid w:val="009C5E03"/>
    <w:rsid w:val="009C6F04"/>
    <w:rsid w:val="009D1FB3"/>
    <w:rsid w:val="009E278A"/>
    <w:rsid w:val="009E6C86"/>
    <w:rsid w:val="009E7D4D"/>
    <w:rsid w:val="00A15348"/>
    <w:rsid w:val="00A17F4C"/>
    <w:rsid w:val="00A40992"/>
    <w:rsid w:val="00A43258"/>
    <w:rsid w:val="00A51766"/>
    <w:rsid w:val="00A54B6A"/>
    <w:rsid w:val="00A571F2"/>
    <w:rsid w:val="00A67DBF"/>
    <w:rsid w:val="00AB6682"/>
    <w:rsid w:val="00B30749"/>
    <w:rsid w:val="00BC2366"/>
    <w:rsid w:val="00BE0440"/>
    <w:rsid w:val="00C01C0C"/>
    <w:rsid w:val="00C55AC3"/>
    <w:rsid w:val="00CA375E"/>
    <w:rsid w:val="00CA7D3E"/>
    <w:rsid w:val="00CB4BCC"/>
    <w:rsid w:val="00CC44B4"/>
    <w:rsid w:val="00D06277"/>
    <w:rsid w:val="00D33E5B"/>
    <w:rsid w:val="00D46C22"/>
    <w:rsid w:val="00D52435"/>
    <w:rsid w:val="00D95556"/>
    <w:rsid w:val="00DA1547"/>
    <w:rsid w:val="00DA6DEC"/>
    <w:rsid w:val="00DD5039"/>
    <w:rsid w:val="00DE4AC0"/>
    <w:rsid w:val="00DE4AEF"/>
    <w:rsid w:val="00E119B6"/>
    <w:rsid w:val="00E15980"/>
    <w:rsid w:val="00E36430"/>
    <w:rsid w:val="00E84D98"/>
    <w:rsid w:val="00EE0764"/>
    <w:rsid w:val="00F425DD"/>
    <w:rsid w:val="00F934CE"/>
    <w:rsid w:val="00FA3A72"/>
    <w:rsid w:val="00FD07B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EC771"/>
  <w14:defaultImageDpi w14:val="32767"/>
  <w15:chartTrackingRefBased/>
  <w15:docId w15:val="{DAF8C0B2-19FD-44EC-A9C2-FFA11625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FB3"/>
    <w:rPr>
      <w:rFonts w:ascii="Times New Roman" w:eastAsia="Batang" w:hAnsi="Times New Roman" w:cs="Times New Roman"/>
      <w:lang w:val="en-GB" w:eastAsia="ko-KR"/>
    </w:rPr>
  </w:style>
  <w:style w:type="paragraph" w:styleId="1">
    <w:name w:val="heading 1"/>
    <w:basedOn w:val="a"/>
    <w:link w:val="10"/>
    <w:qFormat/>
    <w:rsid w:val="009D1F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fr-CH"/>
    </w:rPr>
  </w:style>
  <w:style w:type="paragraph" w:styleId="2">
    <w:name w:val="heading 2"/>
    <w:basedOn w:val="a"/>
    <w:link w:val="20"/>
    <w:uiPriority w:val="9"/>
    <w:qFormat/>
    <w:rsid w:val="00F934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1EF"/>
  </w:style>
  <w:style w:type="paragraph" w:styleId="a5">
    <w:name w:val="footer"/>
    <w:basedOn w:val="a"/>
    <w:link w:val="a6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1EF"/>
  </w:style>
  <w:style w:type="paragraph" w:styleId="a7">
    <w:name w:val="List Paragraph"/>
    <w:basedOn w:val="a"/>
    <w:link w:val="a8"/>
    <w:uiPriority w:val="34"/>
    <w:qFormat/>
    <w:rsid w:val="009B21DB"/>
    <w:pPr>
      <w:ind w:left="720"/>
      <w:contextualSpacing/>
    </w:pPr>
  </w:style>
  <w:style w:type="table" w:styleId="a9">
    <w:name w:val="Table Grid"/>
    <w:basedOn w:val="a1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basedOn w:val="a0"/>
    <w:link w:val="a7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20">
    <w:name w:val="Заголовок 2 Знак"/>
    <w:basedOn w:val="a0"/>
    <w:link w:val="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a">
    <w:name w:val="Normal (Web)"/>
    <w:basedOn w:val="a"/>
    <w:uiPriority w:val="99"/>
    <w:semiHidden/>
    <w:unhideWhenUsed/>
    <w:rsid w:val="00F934CE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ab">
    <w:name w:val="Hyperlink"/>
    <w:basedOn w:val="a0"/>
    <w:unhideWhenUsed/>
    <w:rsid w:val="00F934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1FB3"/>
    <w:rPr>
      <w:rFonts w:ascii="Times New Roman" w:eastAsia="Times New Roman" w:hAnsi="Times New Roman" w:cs="Times New Roman"/>
      <w:szCs w:val="20"/>
      <w:lang w:val="en-GB" w:eastAsia="fr-CH"/>
    </w:rPr>
  </w:style>
  <w:style w:type="paragraph" w:styleId="ac">
    <w:name w:val="Balloon Text"/>
    <w:basedOn w:val="a"/>
    <w:link w:val="ad"/>
    <w:uiPriority w:val="99"/>
    <w:semiHidden/>
    <w:unhideWhenUsed/>
    <w:rsid w:val="00D955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5556"/>
    <w:rPr>
      <w:rFonts w:ascii="Segoe UI" w:eastAsia="Batang" w:hAnsi="Segoe UI" w:cs="Segoe UI"/>
      <w:sz w:val="18"/>
      <w:szCs w:val="18"/>
      <w:lang w:val="en-GB" w:eastAsia="ko-KR"/>
    </w:rPr>
  </w:style>
  <w:style w:type="paragraph" w:customStyle="1" w:styleId="ae">
    <w:name w:val="Обычный без отступа"/>
    <w:rsid w:val="00F425DD"/>
    <w:pPr>
      <w:autoSpaceDE w:val="0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8"/>
      <w:szCs w:val="28"/>
      <w:lang w:val="ru-RU" w:eastAsia="ar-SA"/>
    </w:rPr>
  </w:style>
  <w:style w:type="character" w:styleId="af">
    <w:name w:val="Unresolved Mention"/>
    <w:basedOn w:val="a0"/>
    <w:uiPriority w:val="99"/>
    <w:semiHidden/>
    <w:unhideWhenUsed/>
    <w:rsid w:val="00C01C0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43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imaequispor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_buikevich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568F-26E1-4469-9045-4F9A177B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Reffet Plantier</dc:creator>
  <cp:keywords/>
  <dc:description/>
  <cp:lastModifiedBy>Сергей</cp:lastModifiedBy>
  <cp:revision>2</cp:revision>
  <cp:lastPrinted>2023-02-28T10:50:00Z</cp:lastPrinted>
  <dcterms:created xsi:type="dcterms:W3CDTF">2024-05-25T12:57:00Z</dcterms:created>
  <dcterms:modified xsi:type="dcterms:W3CDTF">2024-05-25T12:57:00Z</dcterms:modified>
</cp:coreProperties>
</file>