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F016E" w14:textId="6BC633C6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ПРОТОКОЛ № Б</w:t>
      </w:r>
      <w:r w:rsidR="009C2B0D">
        <w:rPr>
          <w:rFonts w:ascii="Times New Roman" w:hAnsi="Times New Roman" w:cs="Times New Roman"/>
          <w:b/>
          <w:sz w:val="28"/>
          <w:szCs w:val="28"/>
        </w:rPr>
        <w:t xml:space="preserve"> 24</w:t>
      </w:r>
      <w:r w:rsidR="006F72D9">
        <w:rPr>
          <w:rFonts w:ascii="Times New Roman" w:hAnsi="Times New Roman" w:cs="Times New Roman"/>
          <w:b/>
          <w:sz w:val="28"/>
          <w:szCs w:val="28"/>
        </w:rPr>
        <w:t xml:space="preserve"> - 06</w:t>
      </w:r>
      <w:r w:rsidRPr="00A50D1A">
        <w:rPr>
          <w:rFonts w:ascii="Times New Roman" w:hAnsi="Times New Roman" w:cs="Times New Roman"/>
          <w:b/>
          <w:sz w:val="28"/>
          <w:szCs w:val="28"/>
        </w:rPr>
        <w:t>/2</w:t>
      </w:r>
      <w:r w:rsidR="006F1E09">
        <w:rPr>
          <w:rFonts w:ascii="Times New Roman" w:hAnsi="Times New Roman" w:cs="Times New Roman"/>
          <w:b/>
          <w:sz w:val="28"/>
          <w:szCs w:val="28"/>
        </w:rPr>
        <w:t xml:space="preserve">5 от </w:t>
      </w:r>
      <w:r w:rsidR="009C2B0D">
        <w:rPr>
          <w:rFonts w:ascii="Times New Roman" w:hAnsi="Times New Roman" w:cs="Times New Roman"/>
          <w:b/>
          <w:sz w:val="28"/>
          <w:szCs w:val="28"/>
        </w:rPr>
        <w:t>30</w:t>
      </w:r>
      <w:r w:rsidR="006F72D9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F6A17">
        <w:rPr>
          <w:rFonts w:ascii="Times New Roman" w:hAnsi="Times New Roman" w:cs="Times New Roman"/>
          <w:b/>
          <w:sz w:val="28"/>
          <w:szCs w:val="28"/>
        </w:rPr>
        <w:t>5</w:t>
      </w:r>
      <w:r w:rsidRPr="00A50D1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1253D12A" w14:textId="77777777" w:rsidR="00593E4A" w:rsidRDefault="00593E4A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3A5DA0" w:rsidRPr="00A50D1A">
        <w:rPr>
          <w:rFonts w:ascii="Times New Roman" w:hAnsi="Times New Roman" w:cs="Times New Roman"/>
          <w:b/>
          <w:sz w:val="28"/>
          <w:szCs w:val="28"/>
        </w:rPr>
        <w:t xml:space="preserve">аочного </w:t>
      </w:r>
      <w:r>
        <w:rPr>
          <w:rFonts w:ascii="Times New Roman" w:hAnsi="Times New Roman" w:cs="Times New Roman"/>
          <w:b/>
          <w:sz w:val="28"/>
          <w:szCs w:val="28"/>
        </w:rPr>
        <w:t>голосования</w:t>
      </w:r>
      <w:r w:rsidR="003A5DA0" w:rsidRPr="00A50D1A">
        <w:rPr>
          <w:rFonts w:ascii="Times New Roman" w:hAnsi="Times New Roman" w:cs="Times New Roman"/>
          <w:b/>
          <w:sz w:val="28"/>
          <w:szCs w:val="28"/>
        </w:rPr>
        <w:t xml:space="preserve"> Бюро </w:t>
      </w:r>
    </w:p>
    <w:p w14:paraId="3E16C1B6" w14:textId="6BE02E0E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Общероссийской общественной организации</w:t>
      </w:r>
    </w:p>
    <w:p w14:paraId="0A123A90" w14:textId="06A9B69B" w:rsidR="003A5DA0" w:rsidRPr="00F6692B" w:rsidRDefault="00593E4A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A5DA0" w:rsidRPr="00A50D1A">
        <w:rPr>
          <w:rFonts w:ascii="Times New Roman" w:hAnsi="Times New Roman" w:cs="Times New Roman"/>
          <w:b/>
          <w:sz w:val="28"/>
          <w:szCs w:val="28"/>
        </w:rPr>
        <w:t>Федерация конного спорта России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6689F3C" w14:textId="348BF853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>Форма</w:t>
      </w: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>: заочное голосование</w:t>
      </w:r>
    </w:p>
    <w:p w14:paraId="36B18AAD" w14:textId="49912873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Время и дата </w:t>
      </w:r>
      <w:r w:rsidR="006F1E09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составления Протокола – 18:30 </w:t>
      </w:r>
      <w:r w:rsidR="009C2B0D">
        <w:rPr>
          <w:rFonts w:ascii="Times New Roman" w:hAnsi="Times New Roman" w:cs="Times New Roman"/>
          <w:snapToGrid w:val="0"/>
          <w:color w:val="000000"/>
          <w:sz w:val="28"/>
          <w:szCs w:val="28"/>
        </w:rPr>
        <w:t>30</w:t>
      </w:r>
      <w:r w:rsidR="006F72D9">
        <w:rPr>
          <w:rFonts w:ascii="Times New Roman" w:hAnsi="Times New Roman" w:cs="Times New Roman"/>
          <w:snapToGrid w:val="0"/>
          <w:color w:val="000000"/>
          <w:sz w:val="28"/>
          <w:szCs w:val="28"/>
        </w:rPr>
        <w:t>.06</w:t>
      </w: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.2025г. </w:t>
      </w:r>
    </w:p>
    <w:p w14:paraId="5421EC6F" w14:textId="77777777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Адрес для направления документов, содержащих сведения о голосовании членов Бюро: г. Москва, </w:t>
      </w:r>
      <w:proofErr w:type="spellStart"/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Лужнецкая</w:t>
      </w:r>
      <w:proofErr w:type="spellEnd"/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наб., д.8, офис 417, fksmo@yandex.ru.</w:t>
      </w:r>
      <w:hyperlink r:id="rId6" w:history="1"/>
    </w:p>
    <w:p w14:paraId="34783325" w14:textId="77777777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>Способ отправки документов, содержащих сведения о голосовании членов Бюро – отправка сканированного образа собственноручно подписанного документа, содержащего сведения о голосовании члена Бюро, на официальный адрес электронной почты (</w:t>
      </w:r>
      <w:r w:rsidRPr="00E1546F">
        <w:rPr>
          <w:rFonts w:ascii="Times New Roman" w:hAnsi="Times New Roman" w:cs="Times New Roman"/>
          <w:snapToGrid w:val="0"/>
          <w:color w:val="000000"/>
          <w:sz w:val="28"/>
          <w:szCs w:val="28"/>
        </w:rPr>
        <w:t>fksmo@yandex.ru</w:t>
      </w: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) с обязательной последующей передачей оригинала Исполнительному директору ФКСР. </w:t>
      </w:r>
    </w:p>
    <w:p w14:paraId="024EDD99" w14:textId="1EA35264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>Время и дата, до которой принимались документы, содержащие сведения о голос</w:t>
      </w:r>
      <w:r w:rsidR="006F1E09">
        <w:rPr>
          <w:rFonts w:ascii="Times New Roman" w:hAnsi="Times New Roman" w:cs="Times New Roman"/>
          <w:color w:val="000000"/>
          <w:sz w:val="28"/>
          <w:szCs w:val="28"/>
        </w:rPr>
        <w:t xml:space="preserve">овании членов Бюро – до 18:00 </w:t>
      </w:r>
      <w:r w:rsidR="00336A73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6F72D9">
        <w:rPr>
          <w:rFonts w:ascii="Times New Roman" w:hAnsi="Times New Roman" w:cs="Times New Roman"/>
          <w:color w:val="000000"/>
          <w:sz w:val="28"/>
          <w:szCs w:val="28"/>
        </w:rPr>
        <w:t xml:space="preserve"> июня</w:t>
      </w: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 2025г. </w:t>
      </w:r>
    </w:p>
    <w:p w14:paraId="2697F12E" w14:textId="32881E5F" w:rsidR="00E1546F" w:rsidRPr="00E1546F" w:rsidRDefault="009C2B0D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6F72D9">
        <w:rPr>
          <w:rFonts w:ascii="Times New Roman" w:hAnsi="Times New Roman" w:cs="Times New Roman"/>
          <w:color w:val="000000"/>
          <w:sz w:val="28"/>
          <w:szCs w:val="28"/>
        </w:rPr>
        <w:t>.06</w:t>
      </w:r>
      <w:r w:rsidR="00C57AC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1546F"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2025 г. с 18.00 до 18.15 Калининым С.В. был произведен подсчет </w:t>
      </w:r>
      <w:proofErr w:type="gramStart"/>
      <w:r w:rsidR="00E1546F" w:rsidRPr="00E1546F">
        <w:rPr>
          <w:rFonts w:ascii="Times New Roman" w:hAnsi="Times New Roman" w:cs="Times New Roman"/>
          <w:color w:val="000000"/>
          <w:sz w:val="28"/>
          <w:szCs w:val="28"/>
        </w:rPr>
        <w:t>поступивших  голосов</w:t>
      </w:r>
      <w:proofErr w:type="gramEnd"/>
      <w:r w:rsidR="00E1546F" w:rsidRPr="00E154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E0C26D7" w14:textId="20AE786E" w:rsidR="00E1546F" w:rsidRPr="00E72FB2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В голосовании приняли участие члены </w:t>
      </w:r>
      <w:proofErr w:type="gramStart"/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Бюро:  </w:t>
      </w:r>
      <w:r w:rsidR="003A4215" w:rsidRPr="00E1546F">
        <w:rPr>
          <w:rFonts w:ascii="Times New Roman" w:hAnsi="Times New Roman" w:cs="Times New Roman"/>
          <w:color w:val="000000"/>
          <w:sz w:val="28"/>
          <w:szCs w:val="28"/>
        </w:rPr>
        <w:t>Сечина</w:t>
      </w:r>
      <w:proofErr w:type="gramEnd"/>
      <w:r w:rsidR="003A4215"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 М.В. (Президент), </w:t>
      </w:r>
      <w:r w:rsidR="00224B38">
        <w:rPr>
          <w:rFonts w:ascii="Times New Roman" w:hAnsi="Times New Roman" w:cs="Times New Roman"/>
          <w:sz w:val="28"/>
          <w:szCs w:val="28"/>
        </w:rPr>
        <w:t xml:space="preserve"> Б</w:t>
      </w:r>
      <w:r w:rsidR="00224B38" w:rsidRPr="00E1546F">
        <w:rPr>
          <w:rFonts w:ascii="Times New Roman" w:hAnsi="Times New Roman" w:cs="Times New Roman"/>
          <w:sz w:val="28"/>
          <w:szCs w:val="28"/>
        </w:rPr>
        <w:t xml:space="preserve">елецкий В.Ю., </w:t>
      </w:r>
      <w:r w:rsidR="00224B38">
        <w:rPr>
          <w:rFonts w:ascii="Times New Roman" w:hAnsi="Times New Roman" w:cs="Times New Roman"/>
          <w:sz w:val="28"/>
          <w:szCs w:val="28"/>
        </w:rPr>
        <w:t xml:space="preserve">Вебер Е.Е., </w:t>
      </w:r>
      <w:r w:rsidR="00224B38" w:rsidRPr="00E1546F">
        <w:rPr>
          <w:rFonts w:ascii="Times New Roman" w:hAnsi="Times New Roman" w:cs="Times New Roman"/>
          <w:sz w:val="28"/>
          <w:szCs w:val="28"/>
        </w:rPr>
        <w:t xml:space="preserve">Гоголь Н.Н., </w:t>
      </w:r>
      <w:r w:rsidR="00224B38">
        <w:rPr>
          <w:rFonts w:ascii="Times New Roman" w:hAnsi="Times New Roman" w:cs="Times New Roman"/>
          <w:sz w:val="28"/>
          <w:szCs w:val="28"/>
        </w:rPr>
        <w:t>Гусев О.А.,</w:t>
      </w:r>
      <w:r w:rsidR="00224B38" w:rsidRPr="00224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B38">
        <w:rPr>
          <w:rFonts w:ascii="Times New Roman" w:hAnsi="Times New Roman" w:cs="Times New Roman"/>
          <w:sz w:val="28"/>
          <w:szCs w:val="28"/>
        </w:rPr>
        <w:t>Комина</w:t>
      </w:r>
      <w:proofErr w:type="spellEnd"/>
      <w:r w:rsidR="00224B38">
        <w:rPr>
          <w:rFonts w:ascii="Times New Roman" w:hAnsi="Times New Roman" w:cs="Times New Roman"/>
          <w:sz w:val="28"/>
          <w:szCs w:val="28"/>
        </w:rPr>
        <w:t xml:space="preserve"> М.М.,  </w:t>
      </w:r>
      <w:r w:rsidR="008F4A05">
        <w:rPr>
          <w:rFonts w:ascii="Times New Roman" w:hAnsi="Times New Roman" w:cs="Times New Roman"/>
          <w:sz w:val="28"/>
          <w:szCs w:val="28"/>
        </w:rPr>
        <w:t>Кретов М.И.,</w:t>
      </w:r>
      <w:r w:rsidR="00C57AC7">
        <w:rPr>
          <w:rFonts w:ascii="Times New Roman" w:hAnsi="Times New Roman" w:cs="Times New Roman"/>
          <w:sz w:val="28"/>
          <w:szCs w:val="28"/>
        </w:rPr>
        <w:t xml:space="preserve"> </w:t>
      </w:r>
      <w:r w:rsidR="003A4215">
        <w:rPr>
          <w:rFonts w:ascii="Times New Roman" w:hAnsi="Times New Roman" w:cs="Times New Roman"/>
          <w:sz w:val="28"/>
          <w:szCs w:val="28"/>
        </w:rPr>
        <w:t>Терехова Е.М.</w:t>
      </w:r>
      <w:r w:rsidR="006F72D9">
        <w:rPr>
          <w:rFonts w:ascii="Times New Roman" w:hAnsi="Times New Roman" w:cs="Times New Roman"/>
          <w:sz w:val="28"/>
          <w:szCs w:val="28"/>
        </w:rPr>
        <w:t>,</w:t>
      </w:r>
      <w:r w:rsidR="009C2B0D">
        <w:rPr>
          <w:rFonts w:ascii="Times New Roman" w:hAnsi="Times New Roman" w:cs="Times New Roman"/>
          <w:sz w:val="28"/>
          <w:szCs w:val="28"/>
        </w:rPr>
        <w:t xml:space="preserve"> Черкезова М.В.</w:t>
      </w:r>
      <w:r w:rsidR="00640DE9">
        <w:rPr>
          <w:rFonts w:ascii="Times New Roman" w:hAnsi="Times New Roman" w:cs="Times New Roman"/>
          <w:sz w:val="28"/>
          <w:szCs w:val="28"/>
        </w:rPr>
        <w:t>.</w:t>
      </w:r>
      <w:r w:rsidR="00CD67CB">
        <w:rPr>
          <w:rFonts w:ascii="Times New Roman" w:hAnsi="Times New Roman" w:cs="Times New Roman"/>
          <w:sz w:val="28"/>
          <w:szCs w:val="28"/>
        </w:rPr>
        <w:t xml:space="preserve"> Попов С.С.</w:t>
      </w:r>
    </w:p>
    <w:p w14:paraId="233AC845" w14:textId="07FB4065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Всего членов Бюро — 15 человек, всего лиц, принявших участие в </w:t>
      </w:r>
      <w:r w:rsidR="009B69BA">
        <w:rPr>
          <w:rFonts w:ascii="Times New Roman" w:hAnsi="Times New Roman" w:cs="Times New Roman"/>
          <w:sz w:val="28"/>
          <w:szCs w:val="28"/>
        </w:rPr>
        <w:t xml:space="preserve">голосовании — </w:t>
      </w:r>
      <w:r w:rsidR="008F4A05">
        <w:rPr>
          <w:rFonts w:ascii="Times New Roman" w:hAnsi="Times New Roman" w:cs="Times New Roman"/>
          <w:sz w:val="28"/>
          <w:szCs w:val="28"/>
        </w:rPr>
        <w:t>10</w:t>
      </w:r>
      <w:r w:rsidRPr="00E1546F">
        <w:rPr>
          <w:rFonts w:ascii="Times New Roman" w:hAnsi="Times New Roman" w:cs="Times New Roman"/>
          <w:sz w:val="28"/>
          <w:szCs w:val="28"/>
        </w:rPr>
        <w:t xml:space="preserve"> </w:t>
      </w:r>
      <w:r w:rsidRPr="00E1546F">
        <w:rPr>
          <w:rFonts w:ascii="Times New Roman" w:hAnsi="Times New Roman" w:cs="Times New Roman"/>
          <w:color w:val="000000"/>
          <w:sz w:val="28"/>
          <w:szCs w:val="28"/>
        </w:rPr>
        <w:t>человек. Положения устава соблюдены. Кворум имеется.</w:t>
      </w:r>
    </w:p>
    <w:p w14:paraId="2121C175" w14:textId="77777777" w:rsidR="00E1546F" w:rsidRPr="00E1546F" w:rsidRDefault="00E1546F" w:rsidP="00E15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документы, содержащие сведения о голосовании членов Бюро, признаны действительными. </w:t>
      </w:r>
    </w:p>
    <w:p w14:paraId="21186D45" w14:textId="29B57F44" w:rsidR="003A5DA0" w:rsidRPr="00137BD0" w:rsidRDefault="00E1546F" w:rsidP="00137B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46F">
        <w:rPr>
          <w:rFonts w:ascii="Times New Roman" w:hAnsi="Times New Roman" w:cs="Times New Roman"/>
          <w:color w:val="000000"/>
          <w:sz w:val="28"/>
          <w:szCs w:val="28"/>
        </w:rPr>
        <w:t xml:space="preserve">Лицо, подписавшее протокол – Калинин С.В. </w:t>
      </w:r>
    </w:p>
    <w:p w14:paraId="4124A9E9" w14:textId="77777777" w:rsidR="003A5DA0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97322D" w14:textId="3F288CD9" w:rsidR="003A5DA0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Повестка дня</w:t>
      </w:r>
    </w:p>
    <w:p w14:paraId="5F0C8E58" w14:textId="77777777" w:rsidR="00137BD0" w:rsidRPr="00390E72" w:rsidRDefault="00137BD0" w:rsidP="00137B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D049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регламентов </w:t>
      </w:r>
      <w:proofErr w:type="spellStart"/>
      <w:r w:rsidRPr="00D049A4">
        <w:rPr>
          <w:rFonts w:ascii="Times New Roman" w:hAnsi="Times New Roman" w:cs="Times New Roman"/>
          <w:b/>
          <w:color w:val="000000"/>
          <w:sz w:val="28"/>
          <w:szCs w:val="28"/>
        </w:rPr>
        <w:t>соревенований</w:t>
      </w:r>
      <w:proofErr w:type="spellEnd"/>
      <w:r w:rsidRPr="00D049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Календаря ФКСР (Приложение 1</w:t>
      </w:r>
      <w:r w:rsidRPr="00390E72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7257B24B" w14:textId="12F28459" w:rsidR="00010F0D" w:rsidRDefault="00137BD0" w:rsidP="00E36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9C2B0D" w:rsidRPr="009C2B0D">
        <w:rPr>
          <w:rFonts w:ascii="Times New Roman" w:hAnsi="Times New Roman" w:cs="Times New Roman"/>
          <w:color w:val="000000"/>
          <w:sz w:val="28"/>
          <w:szCs w:val="28"/>
        </w:rPr>
        <w:t>Межрегиональные спортивные. Чемпионат и Первенство ЦФО по ВОЛЬТИЖИРВКЕ 1-2 июля 2025 КСК «Кони Л» г. Липецк</w:t>
      </w:r>
    </w:p>
    <w:p w14:paraId="1993C0AB" w14:textId="199014C0" w:rsidR="00E36D6D" w:rsidRPr="00390E72" w:rsidRDefault="00E36D6D" w:rsidP="00E36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Голосовали ЗА - </w:t>
      </w:r>
      <w:r w:rsidR="008F4A05">
        <w:rPr>
          <w:rFonts w:ascii="Times New Roman" w:hAnsi="Times New Roman" w:cs="Times New Roman"/>
          <w:color w:val="000000"/>
          <w:sz w:val="28"/>
          <w:szCs w:val="28"/>
        </w:rPr>
        <w:t>10</w:t>
      </w:r>
    </w:p>
    <w:p w14:paraId="62F85E67" w14:textId="2E6F73EE" w:rsidR="00336A73" w:rsidRDefault="00E36D6D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 w:rsidR="00C57AC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643B6" w:rsidRPr="00164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B0D" w:rsidRPr="009C2B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Межрегиональные спортивные. Чемпионат и Первенство ЦФО по ВОЛЬТИЖИРВКЕ 1-2 июля 2025 КСК «Кони Л» г. Липецк</w:t>
      </w:r>
    </w:p>
    <w:p w14:paraId="04BF4C94" w14:textId="77777777" w:rsidR="009C2B0D" w:rsidRDefault="009C2B0D" w:rsidP="00137B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8082E6D" w14:textId="371FBAE3" w:rsidR="00137BD0" w:rsidRPr="00390E72" w:rsidRDefault="00137BD0" w:rsidP="00137B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9C2B0D" w:rsidRPr="009C2B0D">
        <w:rPr>
          <w:rFonts w:ascii="Times New Roman" w:hAnsi="Times New Roman" w:cs="Times New Roman"/>
          <w:color w:val="000000"/>
          <w:sz w:val="28"/>
          <w:szCs w:val="28"/>
        </w:rPr>
        <w:t>Чемпионат и Первенство России по ПРОБЕГАМ 10-13 июля 2025 КСК «Добромысли» Московская обл.</w:t>
      </w:r>
    </w:p>
    <w:p w14:paraId="222262BA" w14:textId="0144A61D" w:rsidR="00E36D6D" w:rsidRPr="00390E72" w:rsidRDefault="00E36D6D" w:rsidP="00E36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Голосовали ЗА - </w:t>
      </w:r>
      <w:r w:rsidR="008F4A05">
        <w:rPr>
          <w:rFonts w:ascii="Times New Roman" w:hAnsi="Times New Roman" w:cs="Times New Roman"/>
          <w:color w:val="000000"/>
          <w:sz w:val="28"/>
          <w:szCs w:val="28"/>
        </w:rPr>
        <w:t>10</w:t>
      </w:r>
    </w:p>
    <w:p w14:paraId="11C75D42" w14:textId="0A0B3FB2" w:rsidR="00D049A4" w:rsidRDefault="00E36D6D" w:rsidP="00137B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 w:rsidR="00C57AC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336A73" w:rsidRPr="00390E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2B0D" w:rsidRPr="009C2B0D">
        <w:rPr>
          <w:rFonts w:ascii="Times New Roman" w:hAnsi="Times New Roman" w:cs="Times New Roman"/>
          <w:color w:val="000000"/>
          <w:sz w:val="28"/>
          <w:szCs w:val="28"/>
        </w:rPr>
        <w:t>Чемпионат и Первенство России по ПРОБЕГАМ 10-13 июля 2025 КСК «Добромысли» Московская обл.</w:t>
      </w:r>
    </w:p>
    <w:p w14:paraId="6C973581" w14:textId="77777777" w:rsidR="009C2B0D" w:rsidRPr="00390E72" w:rsidRDefault="009C2B0D" w:rsidP="00137B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1ECD62" w14:textId="0C344889" w:rsidR="00137BD0" w:rsidRDefault="00C57AC7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Pr="00C5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B0D" w:rsidRPr="009C2B0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соревнования по ВЫЕЗДЕКЕ 2-7 июля 2025 КСК «Дубрава» Свердловская обл.</w:t>
      </w:r>
    </w:p>
    <w:p w14:paraId="34409DEA" w14:textId="7DEB68BC" w:rsidR="00C57AC7" w:rsidRDefault="00C57AC7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Голосовали ЗА – 1</w:t>
      </w:r>
      <w:r w:rsidR="008F4A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14:paraId="54D9F4B8" w14:textId="1A5B79C9" w:rsidR="00D049A4" w:rsidRDefault="00C57AC7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9C2B0D" w:rsidRPr="009C2B0D">
        <w:rPr>
          <w:rFonts w:ascii="Times New Roman" w:hAnsi="Times New Roman" w:cs="Times New Roman"/>
          <w:color w:val="000000"/>
          <w:sz w:val="28"/>
          <w:szCs w:val="28"/>
        </w:rPr>
        <w:t>Всероссийские спортивные соревнования по ВЫЕЗДЕКЕ 2-7 июля 2025 КСК «Дубрава» Свердловская обл.</w:t>
      </w:r>
    </w:p>
    <w:p w14:paraId="63CFDFD9" w14:textId="77777777" w:rsidR="00336A73" w:rsidRDefault="00336A73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63A0E9" w14:textId="3F2B9786" w:rsidR="00C57AC7" w:rsidRDefault="00C57AC7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9C2B0D" w:rsidRPr="009C2B0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физкультурные соревнования по конкуру «Любительский Кубок Вице-президента ФКСР О.В. Рейман», 3 этап «Любительское DERBY» 25-29.06.2025, КСК «Ивановское», МО ЕКП № 1015990002003623 «конкур-LL» Московская обл.</w:t>
      </w:r>
    </w:p>
    <w:p w14:paraId="398F1FF6" w14:textId="4ADF15FC" w:rsidR="00C57AC7" w:rsidRDefault="009C2B0D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Глосовали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– 10</w:t>
      </w:r>
    </w:p>
    <w:p w14:paraId="1AEFCC25" w14:textId="68660BE7" w:rsidR="00C57AC7" w:rsidRDefault="00C57AC7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9C2B0D" w:rsidRPr="009C2B0D">
        <w:rPr>
          <w:rFonts w:ascii="Times New Roman" w:hAnsi="Times New Roman" w:cs="Times New Roman"/>
          <w:color w:val="000000"/>
          <w:sz w:val="28"/>
          <w:szCs w:val="28"/>
        </w:rPr>
        <w:t>Всероссийские физкультурные соревнования по конкуру «Любительский Кубок Вице-президента ФКСР О.В. Рейман», 3 этап «Любительское DERBY» 25-29.06.2025, КСК «Ивановское», МО ЕКП № 1015990002003623 «конкур-LL» Московская обл.</w:t>
      </w:r>
    </w:p>
    <w:p w14:paraId="0BA48C73" w14:textId="77777777" w:rsidR="00D049A4" w:rsidRDefault="00D049A4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DB58A9" w14:textId="49939E22" w:rsidR="00C57AC7" w:rsidRDefault="00C57AC7" w:rsidP="009C2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C5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B0D" w:rsidRPr="009C2B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Международные спорти</w:t>
      </w:r>
      <w:r w:rsidR="009C2B0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вные по конкуру «</w:t>
      </w:r>
      <w:proofErr w:type="spellStart"/>
      <w:r w:rsidR="009C2B0D">
        <w:rPr>
          <w:rFonts w:ascii="Times New Roman" w:eastAsia="Times New Roman" w:hAnsi="Times New Roman" w:cs="Times New Roman"/>
          <w:sz w:val="28"/>
          <w:szCs w:val="28"/>
          <w:lang w:eastAsia="ru-RU"/>
        </w:rPr>
        <w:t>Horseka</w:t>
      </w:r>
      <w:proofErr w:type="spellEnd"/>
      <w:r w:rsidR="009C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C2B0D">
        <w:rPr>
          <w:rFonts w:ascii="Times New Roman" w:eastAsia="Times New Roman" w:hAnsi="Times New Roman" w:cs="Times New Roman"/>
          <w:sz w:val="28"/>
          <w:szCs w:val="28"/>
          <w:lang w:eastAsia="ru-RU"/>
        </w:rPr>
        <w:t>Derby</w:t>
      </w:r>
      <w:proofErr w:type="spellEnd"/>
      <w:r w:rsidR="009C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C2B0D" w:rsidRPr="009C2B0D">
        <w:rPr>
          <w:rFonts w:ascii="Times New Roman" w:eastAsia="Times New Roman" w:hAnsi="Times New Roman" w:cs="Times New Roman"/>
          <w:sz w:val="28"/>
          <w:szCs w:val="28"/>
          <w:lang w:eastAsia="ru-RU"/>
        </w:rPr>
        <w:t>(не вкл. в календарь МСФ), ЕКП Минспорта 2015500016039232 –мужчины, женщины «конкур-HL» (только эта категория вкл. в ЕКП); мужчины, женщины конкур -LL, юноши, девушки конкур HL/</w:t>
      </w:r>
      <w:proofErr w:type="gramStart"/>
      <w:r w:rsidR="009C2B0D" w:rsidRPr="009C2B0D">
        <w:rPr>
          <w:rFonts w:ascii="Times New Roman" w:eastAsia="Times New Roman" w:hAnsi="Times New Roman" w:cs="Times New Roman"/>
          <w:sz w:val="28"/>
          <w:szCs w:val="28"/>
          <w:lang w:eastAsia="ru-RU"/>
        </w:rPr>
        <w:t>LL  КСК</w:t>
      </w:r>
      <w:proofErr w:type="gramEnd"/>
      <w:r w:rsidR="009C2B0D" w:rsidRPr="009C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«Ивановское» Московская обл.</w:t>
      </w:r>
    </w:p>
    <w:p w14:paraId="453E14EB" w14:textId="41FA184E" w:rsidR="00C57AC7" w:rsidRDefault="009C2B0D" w:rsidP="0013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10</w:t>
      </w:r>
    </w:p>
    <w:p w14:paraId="01BC0B2F" w14:textId="60901290" w:rsidR="001266C6" w:rsidRPr="009C2B0D" w:rsidRDefault="00C57AC7" w:rsidP="009C2B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9C2B0D" w:rsidRPr="009C2B0D">
        <w:rPr>
          <w:rFonts w:ascii="Times New Roman" w:hAnsi="Times New Roman" w:cs="Times New Roman"/>
          <w:color w:val="000000"/>
          <w:sz w:val="28"/>
          <w:szCs w:val="28"/>
        </w:rPr>
        <w:t>Международные спорти</w:t>
      </w:r>
      <w:r w:rsidR="009C2B0D">
        <w:rPr>
          <w:rFonts w:ascii="Times New Roman" w:hAnsi="Times New Roman" w:cs="Times New Roman"/>
          <w:color w:val="000000"/>
          <w:sz w:val="28"/>
          <w:szCs w:val="28"/>
        </w:rPr>
        <w:t>вные по конкуру «</w:t>
      </w:r>
      <w:proofErr w:type="spellStart"/>
      <w:r w:rsidR="009C2B0D">
        <w:rPr>
          <w:rFonts w:ascii="Times New Roman" w:hAnsi="Times New Roman" w:cs="Times New Roman"/>
          <w:color w:val="000000"/>
          <w:sz w:val="28"/>
          <w:szCs w:val="28"/>
        </w:rPr>
        <w:t>Horseka</w:t>
      </w:r>
      <w:proofErr w:type="spellEnd"/>
      <w:r w:rsidR="009C2B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C2B0D">
        <w:rPr>
          <w:rFonts w:ascii="Times New Roman" w:hAnsi="Times New Roman" w:cs="Times New Roman"/>
          <w:color w:val="000000"/>
          <w:sz w:val="28"/>
          <w:szCs w:val="28"/>
        </w:rPr>
        <w:t>Derby</w:t>
      </w:r>
      <w:proofErr w:type="spellEnd"/>
      <w:r w:rsidR="009C2B0D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9C2B0D" w:rsidRPr="009C2B0D">
        <w:rPr>
          <w:rFonts w:ascii="Times New Roman" w:hAnsi="Times New Roman" w:cs="Times New Roman"/>
          <w:color w:val="000000"/>
          <w:sz w:val="28"/>
          <w:szCs w:val="28"/>
        </w:rPr>
        <w:t>(не вкл. в календарь МСФ), ЕКП Минспорта 2015500016039232 –мужчины, женщины «конкур-HL» (только эта категория вкл. в ЕКП); мужчины, женщины конкур -LL, юноши, девушки конкур HL/</w:t>
      </w:r>
      <w:proofErr w:type="gramStart"/>
      <w:r w:rsidR="009C2B0D" w:rsidRPr="009C2B0D">
        <w:rPr>
          <w:rFonts w:ascii="Times New Roman" w:hAnsi="Times New Roman" w:cs="Times New Roman"/>
          <w:color w:val="000000"/>
          <w:sz w:val="28"/>
          <w:szCs w:val="28"/>
        </w:rPr>
        <w:t>LL  КСК</w:t>
      </w:r>
      <w:proofErr w:type="gramEnd"/>
      <w:r w:rsidR="009C2B0D" w:rsidRPr="009C2B0D">
        <w:rPr>
          <w:rFonts w:ascii="Times New Roman" w:hAnsi="Times New Roman" w:cs="Times New Roman"/>
          <w:color w:val="000000"/>
          <w:sz w:val="28"/>
          <w:szCs w:val="28"/>
        </w:rPr>
        <w:t xml:space="preserve"> «Ивановское» Московская обл.</w:t>
      </w:r>
    </w:p>
    <w:p w14:paraId="38533067" w14:textId="77777777" w:rsidR="0045697A" w:rsidRDefault="0045697A" w:rsidP="00126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9E0186" w14:textId="49B3F72E" w:rsidR="00924291" w:rsidRDefault="00C57AC7" w:rsidP="001D030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="009C2B0D" w:rsidRPr="009C2B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Международное физкультурное мероприятие по конкуру «МАЛЫЙ КУБОК MAXIMA MASTERS ЕВРАЗИЯ», ММЕ «МОЛОДЕЖНЫЙ КОМАНДНЫЙ КУБОК MAXIMA MASTERS ЕВРАЗИЯ» ММЕ 25-30.06</w:t>
      </w:r>
      <w:r w:rsidR="001D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КСК «Максима </w:t>
      </w:r>
      <w:proofErr w:type="spellStart"/>
      <w:r w:rsidR="001D03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Стейблз</w:t>
      </w:r>
      <w:proofErr w:type="spellEnd"/>
      <w:r w:rsidR="001D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МО ЕКП № 1015500001003011 </w:t>
      </w:r>
      <w:r w:rsidR="009C2B0D" w:rsidRPr="009C2B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Московская обл.</w:t>
      </w:r>
    </w:p>
    <w:p w14:paraId="3D084A6A" w14:textId="4D6B586C" w:rsidR="00C57AC7" w:rsidRDefault="00C57AC7" w:rsidP="004242D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</w:t>
      </w:r>
      <w:r w:rsidR="008F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</w:t>
      </w:r>
    </w:p>
    <w:p w14:paraId="4DAA7B70" w14:textId="5C7749BB" w:rsidR="00C57AC7" w:rsidRDefault="00C57AC7" w:rsidP="001D030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24291" w:rsidRPr="00924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30E" w:rsidRPr="001D03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Международное физкультурное мероприятие по конкуру «МАЛЫЙ КУБОК MAXIMA MASTERS ЕВРАЗИЯ», ММЕ «МОЛОДЕЖНЫЙ КОМАНДНЫЙ КУБОК MAXIMA MASTERS ЕВРАЗИЯ» ММЕ 25-30.06</w:t>
      </w:r>
      <w:r w:rsidR="001D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КСК «Максима </w:t>
      </w:r>
      <w:proofErr w:type="spellStart"/>
      <w:r w:rsidR="001D03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Стейблз</w:t>
      </w:r>
      <w:proofErr w:type="spellEnd"/>
      <w:r w:rsidR="001D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МО ЕКП № </w:t>
      </w:r>
      <w:proofErr w:type="gramStart"/>
      <w:r w:rsidR="001D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1015500001003011  </w:t>
      </w:r>
      <w:r w:rsidR="001D030E" w:rsidRPr="001D030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Московская</w:t>
      </w:r>
      <w:proofErr w:type="gramEnd"/>
      <w:r w:rsidR="001D030E" w:rsidRPr="001D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обл.</w:t>
      </w:r>
    </w:p>
    <w:p w14:paraId="5CC4A50C" w14:textId="77777777" w:rsidR="001D030E" w:rsidRDefault="001D030E" w:rsidP="001D030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A48DF9" w14:textId="4279FBFB" w:rsidR="00417EB0" w:rsidRPr="004242D0" w:rsidRDefault="00C57AC7" w:rsidP="001D030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</w:t>
      </w:r>
      <w:r w:rsidR="00C315B9" w:rsidRPr="00C315B9">
        <w:t xml:space="preserve"> </w:t>
      </w:r>
      <w:r w:rsidR="001D030E" w:rsidRPr="001D030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соревнования по конкуру 17-20.07.2025 «Кубок конных заводов, 3 этап» Кировский конный завод, Ростовская область ЕКП Минспорта РФ № 2015610021036485 мужчины, женщины 16 л и ст. - «конкур – на лошади до 6 лет», «конкур – на лошади 6 лет», «конкур – на лошади 7 лет»</w:t>
      </w:r>
    </w:p>
    <w:p w14:paraId="7B277857" w14:textId="6A9266FD" w:rsidR="00C57AC7" w:rsidRDefault="008F4A05" w:rsidP="004242D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10</w:t>
      </w:r>
    </w:p>
    <w:p w14:paraId="69FCFD1E" w14:textId="31A70CE8" w:rsidR="00417EB0" w:rsidRDefault="00417EB0" w:rsidP="001D030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РЕШИЛИ: утвердить регламент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315B9" w:rsidRPr="00C315B9">
        <w:t xml:space="preserve"> </w:t>
      </w:r>
      <w:r w:rsidR="001D030E" w:rsidRPr="001D030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соревнования по конкуру 17-20.07.2025 «Кубок конных заводов, 3 этап» Кировский конный завод, Ростовская область ЕКП Минспорта РФ № 2015610021036485 мужчины, женщины 16 л и ст. - «конкур – на лошади до 6 лет», «конкур – на лошади 6 лет», «конкур – на лошади 7 лет»</w:t>
      </w:r>
    </w:p>
    <w:p w14:paraId="64F5AC8E" w14:textId="77777777" w:rsidR="00701DBD" w:rsidRDefault="00701DBD" w:rsidP="00701DB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45B968" w14:textId="6C7E45ED" w:rsidR="00417EB0" w:rsidRPr="004242D0" w:rsidRDefault="00417EB0" w:rsidP="001D030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</w:t>
      </w:r>
      <w:r w:rsidR="001D030E" w:rsidRPr="001D03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Международные физкультурные соревнования по КОНКУРУ «Конкурный бум» 2-7 июля 2025 КСК «Виват Россия, Московская область</w:t>
      </w:r>
    </w:p>
    <w:p w14:paraId="49AECAC2" w14:textId="4CFFE733" w:rsidR="00417EB0" w:rsidRDefault="008F4A05" w:rsidP="004242D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10</w:t>
      </w:r>
    </w:p>
    <w:p w14:paraId="4D23AA22" w14:textId="0D126415" w:rsidR="006B317C" w:rsidRPr="004242D0" w:rsidRDefault="00417EB0" w:rsidP="001D030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E72">
        <w:rPr>
          <w:rFonts w:ascii="Times New Roman" w:hAnsi="Times New Roman" w:cs="Times New Roman"/>
          <w:color w:val="000000"/>
          <w:sz w:val="28"/>
          <w:szCs w:val="28"/>
        </w:rPr>
        <w:t>РЕШИЛИ: утвердить регламент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4242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030E" w:rsidRPr="001D030E">
        <w:rPr>
          <w:rFonts w:ascii="Times New Roman" w:hAnsi="Times New Roman" w:cs="Times New Roman"/>
          <w:color w:val="000000"/>
          <w:sz w:val="28"/>
          <w:szCs w:val="28"/>
        </w:rPr>
        <w:t>Международные физкультурные соревнования по КОНКУРУ «Конкурный бум» 2-7 июля 2025 КСК «Виват Россия, Московская область</w:t>
      </w:r>
    </w:p>
    <w:p w14:paraId="76CAB131" w14:textId="77777777" w:rsidR="004242D0" w:rsidRDefault="00BB32E4" w:rsidP="00424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C2222C2" w14:textId="2EF9E2F2" w:rsidR="002E2754" w:rsidRPr="00C315B9" w:rsidRDefault="004242D0" w:rsidP="00C315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="001D030E" w:rsidRPr="001D030E">
        <w:rPr>
          <w:rFonts w:ascii="Times New Roman" w:hAnsi="Times New Roman" w:cs="Times New Roman"/>
          <w:sz w:val="28"/>
          <w:szCs w:val="28"/>
        </w:rPr>
        <w:t>Международные спортивные соревнования по КОНКУРУ «Конкурный бум» 9-14 июля 2025 КСК «Виват Россия, Московская область</w:t>
      </w:r>
    </w:p>
    <w:p w14:paraId="7F382024" w14:textId="37872F05" w:rsidR="00E36D6D" w:rsidRPr="00E36D6D" w:rsidRDefault="008F4A05" w:rsidP="00C315B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 ЗА - 10</w:t>
      </w:r>
    </w:p>
    <w:p w14:paraId="16AFC8A5" w14:textId="7A460D26" w:rsidR="00914707" w:rsidRDefault="00BB32E4" w:rsidP="001D030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РЕШИЛИ утвердить регламент:</w:t>
      </w:r>
      <w:r w:rsidR="00701DBD" w:rsidRPr="0070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30E" w:rsidRPr="001D03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Международные спортивные соревнования по КОНКУРУ «Конкурный бум» 9-14 июля 2025 КСК «Виват Россия, Московская область</w:t>
      </w:r>
    </w:p>
    <w:p w14:paraId="60E8D4FF" w14:textId="77777777" w:rsidR="00DA031C" w:rsidRDefault="00DA031C" w:rsidP="00DA031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CF3966" w14:textId="630017EF" w:rsidR="00C315B9" w:rsidRDefault="00C315B9" w:rsidP="001D030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</w:t>
      </w:r>
      <w:r w:rsidR="001D030E" w:rsidRPr="001D030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соревнования по ТРОЕБОРЬЮ 10-14 июля 2025 КСК «Дубрава» Свердловская область.</w:t>
      </w:r>
    </w:p>
    <w:p w14:paraId="59A389FA" w14:textId="6DFB124C" w:rsidR="00C315B9" w:rsidRDefault="008F4A05" w:rsidP="00C315B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D030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олосовали ЗА – 10</w:t>
      </w:r>
    </w:p>
    <w:p w14:paraId="71F12132" w14:textId="36B1D904" w:rsidR="00C315B9" w:rsidRDefault="00C315B9" w:rsidP="001D030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5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 утвердить регламент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30E" w:rsidRPr="001D030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соревнования по ТРОЕБОРЬЮ 10-14 июля 2025 КСК «Дубрава» Свердловская область.</w:t>
      </w:r>
    </w:p>
    <w:p w14:paraId="4A937226" w14:textId="77777777" w:rsidR="00C315B9" w:rsidRDefault="00C315B9" w:rsidP="00DA031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8F06BB" w14:textId="1A2CECAA" w:rsidR="00C315B9" w:rsidRDefault="00C315B9" w:rsidP="00C315B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 </w:t>
      </w:r>
      <w:r w:rsidR="001D030E" w:rsidRPr="001D030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физкультурные соревнования по ТРОЕБОРЬЮ 10-14 июля 2025 КСК «Дубрава» Свердловская область.</w:t>
      </w:r>
    </w:p>
    <w:p w14:paraId="34354C0D" w14:textId="6315E634" w:rsidR="00C315B9" w:rsidRDefault="008F4A05" w:rsidP="00DA031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Голосовали ЗА - 10</w:t>
      </w:r>
    </w:p>
    <w:p w14:paraId="7BB3633D" w14:textId="59A69D9E" w:rsidR="00C315B9" w:rsidRDefault="0040427A" w:rsidP="0040427A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2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 утвердить регламент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04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30E" w:rsidRPr="001D030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физкультурные соревнования по ТРОЕБОРЬЮ 10-14 июля 2025 КСК «Дубрава» Свердловская область.</w:t>
      </w:r>
    </w:p>
    <w:p w14:paraId="2BF3172B" w14:textId="77777777" w:rsidR="00C315B9" w:rsidRDefault="00C315B9" w:rsidP="00DA031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CC97C7" w14:textId="4A58A784" w:rsidR="00C315B9" w:rsidRDefault="0040427A" w:rsidP="0040427A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1.12. </w:t>
      </w:r>
      <w:r w:rsidR="001D030E" w:rsidRPr="001D03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Международные соревнования по ТРОЕБРЬЮ «Евразийские игры» 2-7 июля 2025 КСК «Ориент» Московская область</w:t>
      </w:r>
    </w:p>
    <w:p w14:paraId="6EE767E2" w14:textId="7FA8DDFD" w:rsidR="00C315B9" w:rsidRDefault="008F4A05" w:rsidP="00DA031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Голосовали ЗА - 10</w:t>
      </w:r>
    </w:p>
    <w:p w14:paraId="3E894AF4" w14:textId="3F886CEC" w:rsidR="00C315B9" w:rsidRDefault="0040427A" w:rsidP="0040427A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РЕШИЛИ утвердить регламент: </w:t>
      </w:r>
      <w:r w:rsidR="001D030E" w:rsidRPr="001D03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Международные соревнования по ТРОЕБРЬЮ «Евразийские игры» 2-7 июля 2025 КСК «Ориент» Московская область</w:t>
      </w:r>
    </w:p>
    <w:p w14:paraId="340D443D" w14:textId="77777777" w:rsidR="00C315B9" w:rsidRDefault="00C315B9" w:rsidP="00DA031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F84BAF" w14:textId="7E067803" w:rsidR="0040427A" w:rsidRPr="0040427A" w:rsidRDefault="0040427A" w:rsidP="001D030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1.13. </w:t>
      </w:r>
      <w:r w:rsidR="001D030E" w:rsidRPr="001D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Международные физкультурные соревнования по ТРОЕБОРЬЮ среди студентов 3-6 июля 2025 КСК «Максима </w:t>
      </w:r>
      <w:proofErr w:type="spellStart"/>
      <w:r w:rsidR="001D030E" w:rsidRPr="001D03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Стэйблс</w:t>
      </w:r>
      <w:proofErr w:type="spellEnd"/>
      <w:r w:rsidR="001D030E" w:rsidRPr="001D030E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Московская область</w:t>
      </w:r>
    </w:p>
    <w:p w14:paraId="1A3FE87A" w14:textId="55EDC724" w:rsidR="00C315B9" w:rsidRDefault="008F4A05" w:rsidP="00DA031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Голосовали ЗА - 10</w:t>
      </w:r>
    </w:p>
    <w:p w14:paraId="20C65BC6" w14:textId="00BBB789" w:rsidR="00C315B9" w:rsidRDefault="0040427A" w:rsidP="001D030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2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РЕШИЛИ утвердить регламент: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30E" w:rsidRPr="001D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Международные физкультурные соревнования по ТРОЕБОРЬЮ среди студентов 3-6 июля 2025 КСК «Максима </w:t>
      </w:r>
      <w:proofErr w:type="spellStart"/>
      <w:r w:rsidR="001D030E" w:rsidRPr="001D03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Стэйблс</w:t>
      </w:r>
      <w:proofErr w:type="spellEnd"/>
      <w:r w:rsidR="001D030E" w:rsidRPr="001D030E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Московская область</w:t>
      </w:r>
    </w:p>
    <w:p w14:paraId="74BB9165" w14:textId="77777777" w:rsidR="00C315B9" w:rsidRDefault="00C315B9" w:rsidP="00DA031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45F6F" w14:textId="68C44148" w:rsidR="0040427A" w:rsidRDefault="0040427A" w:rsidP="0040427A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1.14. </w:t>
      </w:r>
      <w:proofErr w:type="spellStart"/>
      <w:r w:rsidR="001D030E" w:rsidRPr="001D03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Переутверждение</w:t>
      </w:r>
      <w:proofErr w:type="spellEnd"/>
      <w:r w:rsidR="001D030E" w:rsidRPr="001D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изменениями: Чемпионат СНГ, Первенство СНГ 3-6 июля 2025 по ТРОЕБОРЬЮ МКЦ «Ориент» Московская область</w:t>
      </w:r>
    </w:p>
    <w:p w14:paraId="572E1BA3" w14:textId="21DA76F8" w:rsidR="0040427A" w:rsidRDefault="008F4A05" w:rsidP="00DA031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Голосовали ЗА - 10</w:t>
      </w:r>
    </w:p>
    <w:p w14:paraId="212F154E" w14:textId="5D8595D0" w:rsidR="0040427A" w:rsidRDefault="0040427A" w:rsidP="001D030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РЕШИЛИ </w:t>
      </w:r>
      <w:proofErr w:type="spellStart"/>
      <w:r w:rsidR="001D03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</w:t>
      </w:r>
      <w:r w:rsidRPr="0040427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proofErr w:type="spellEnd"/>
      <w:r w:rsidRPr="00404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D030E" w:rsidRPr="001D03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Переутверждение</w:t>
      </w:r>
      <w:proofErr w:type="spellEnd"/>
      <w:r w:rsidR="001D030E" w:rsidRPr="001D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изменениями: Чемпионат СНГ, Первенство СНГ 3-6 июля 2025 по ТРОЕБОРЬЮ МКЦ «Ориент» Московская область</w:t>
      </w:r>
    </w:p>
    <w:p w14:paraId="7011BECE" w14:textId="68D12FB1" w:rsidR="0040427A" w:rsidRDefault="008F4A05" w:rsidP="001D030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6511479" w14:textId="77777777" w:rsidR="0040427A" w:rsidRPr="002E2754" w:rsidRDefault="0040427A" w:rsidP="00DA031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E8246A" w14:textId="558C369C" w:rsidR="0031705F" w:rsidRDefault="0031705F" w:rsidP="00DA03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="001E3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Согласование «нейтрального статуса»</w:t>
      </w:r>
    </w:p>
    <w:p w14:paraId="3DD8A3D4" w14:textId="77777777" w:rsidR="0040427A" w:rsidRDefault="0040427A" w:rsidP="00DA03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A772EC" w14:textId="4CD5C83F" w:rsidR="0040427A" w:rsidRDefault="00207705" w:rsidP="004042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1E37C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Ананьева М.А.</w:t>
      </w:r>
    </w:p>
    <w:p w14:paraId="4AFFC1A5" w14:textId="65939CB6" w:rsidR="00207705" w:rsidRPr="0040427A" w:rsidRDefault="008F4A05" w:rsidP="002077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- 10</w:t>
      </w:r>
    </w:p>
    <w:p w14:paraId="3C852EB8" w14:textId="4740C6A6" w:rsidR="0031705F" w:rsidRDefault="0031705F" w:rsidP="00DA031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3B7FE1">
        <w:rPr>
          <w:rFonts w:ascii="Times New Roman" w:hAnsi="Times New Roman" w:cs="Times New Roman"/>
          <w:bCs/>
          <w:sz w:val="28"/>
          <w:szCs w:val="28"/>
        </w:rPr>
        <w:t xml:space="preserve">ЕШИЛИ: </w:t>
      </w:r>
      <w:r w:rsidR="00207705">
        <w:rPr>
          <w:rFonts w:ascii="Times New Roman" w:hAnsi="Times New Roman" w:cs="Times New Roman"/>
          <w:bCs/>
          <w:sz w:val="28"/>
          <w:szCs w:val="28"/>
        </w:rPr>
        <w:t>согласова</w:t>
      </w:r>
      <w:r w:rsidR="001E37CF">
        <w:rPr>
          <w:rFonts w:ascii="Times New Roman" w:hAnsi="Times New Roman" w:cs="Times New Roman"/>
          <w:bCs/>
          <w:sz w:val="28"/>
          <w:szCs w:val="28"/>
        </w:rPr>
        <w:t>ть «нейтральный статус»</w:t>
      </w:r>
      <w:r w:rsidR="002077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37CF">
        <w:rPr>
          <w:rFonts w:ascii="Times New Roman" w:hAnsi="Times New Roman" w:cs="Times New Roman"/>
          <w:bCs/>
          <w:sz w:val="28"/>
          <w:szCs w:val="28"/>
        </w:rPr>
        <w:t>спортсмену</w:t>
      </w:r>
      <w:r w:rsidR="006834DF">
        <w:rPr>
          <w:rFonts w:ascii="Times New Roman" w:hAnsi="Times New Roman" w:cs="Times New Roman"/>
          <w:bCs/>
          <w:sz w:val="28"/>
          <w:szCs w:val="28"/>
        </w:rPr>
        <w:t>:</w:t>
      </w:r>
    </w:p>
    <w:p w14:paraId="4F50F31D" w14:textId="465429DB" w:rsidR="00207705" w:rsidRPr="00207705" w:rsidRDefault="00207705" w:rsidP="0020770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="001E37CF">
        <w:rPr>
          <w:rFonts w:ascii="Times New Roman" w:hAnsi="Times New Roman" w:cs="Times New Roman"/>
          <w:bCs/>
          <w:sz w:val="28"/>
          <w:szCs w:val="28"/>
        </w:rPr>
        <w:t>Ананьевой М.А.</w:t>
      </w:r>
    </w:p>
    <w:p w14:paraId="7D67CDBA" w14:textId="02A433C0" w:rsidR="0031705F" w:rsidRDefault="0031705F" w:rsidP="001E37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F940F3" w14:textId="75BDDAE0" w:rsidR="00A176BE" w:rsidRDefault="006834DF" w:rsidP="006834D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1E37CF" w:rsidRPr="001E37CF">
        <w:rPr>
          <w:rFonts w:ascii="Times New Roman" w:hAnsi="Times New Roman" w:cs="Times New Roman"/>
          <w:bCs/>
          <w:sz w:val="28"/>
          <w:szCs w:val="28"/>
        </w:rPr>
        <w:t>Согласование продления государственной аккредитации</w:t>
      </w:r>
      <w:r w:rsidR="001E37CF" w:rsidRPr="001E37CF">
        <w:rPr>
          <w:rFonts w:ascii="Times New Roman" w:hAnsi="Times New Roman" w:cs="Times New Roman"/>
          <w:b/>
          <w:bCs/>
          <w:sz w:val="28"/>
          <w:szCs w:val="28"/>
        </w:rPr>
        <w:t xml:space="preserve"> Региональная физкультурно-спортивная общественная организация «Федерация конного спорта» Республики Северная Осетия-Алания</w:t>
      </w:r>
    </w:p>
    <w:p w14:paraId="610E904A" w14:textId="3048DCD5" w:rsidR="006834DF" w:rsidRPr="006834DF" w:rsidRDefault="008F4A05" w:rsidP="00A176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Голосовали ЗА - 10</w:t>
      </w:r>
    </w:p>
    <w:p w14:paraId="0F82CB13" w14:textId="2805EB49" w:rsidR="001E37CF" w:rsidRPr="001E37CF" w:rsidRDefault="00207705" w:rsidP="006834D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РЕШИЛИ </w:t>
      </w:r>
      <w:r w:rsidR="001E37CF">
        <w:rPr>
          <w:rFonts w:ascii="Times New Roman" w:hAnsi="Times New Roman" w:cs="Times New Roman"/>
          <w:bCs/>
          <w:sz w:val="28"/>
          <w:szCs w:val="28"/>
        </w:rPr>
        <w:t>Согласовать продление</w:t>
      </w:r>
      <w:r w:rsidR="001E37CF" w:rsidRPr="001E37CF">
        <w:rPr>
          <w:rFonts w:ascii="Times New Roman" w:hAnsi="Times New Roman" w:cs="Times New Roman"/>
          <w:bCs/>
          <w:sz w:val="28"/>
          <w:szCs w:val="28"/>
        </w:rPr>
        <w:t xml:space="preserve"> государственной аккредитации </w:t>
      </w:r>
      <w:r w:rsidR="001E37CF" w:rsidRPr="001E37CF">
        <w:rPr>
          <w:rFonts w:ascii="Times New Roman" w:hAnsi="Times New Roman" w:cs="Times New Roman"/>
          <w:b/>
          <w:bCs/>
          <w:sz w:val="28"/>
          <w:szCs w:val="28"/>
        </w:rPr>
        <w:t>Региональная физкультурно-спортивная общественная организация «Федерация конного спорта» Республики Северная Осетия-Алания</w:t>
      </w:r>
    </w:p>
    <w:p w14:paraId="4D98117F" w14:textId="77777777" w:rsidR="002D05DA" w:rsidRDefault="002D05DA" w:rsidP="004242D0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14:paraId="73CC1E7D" w14:textId="46BABD3A" w:rsidR="003A5DA0" w:rsidRPr="0033194D" w:rsidRDefault="00C5663D" w:rsidP="004242D0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Исполн</w:t>
      </w:r>
      <w:r w:rsidR="0033194D">
        <w:rPr>
          <w:rFonts w:ascii="Times New Roman" w:eastAsia="Calibri" w:hAnsi="Times New Roman" w:cs="Times New Roman"/>
          <w:sz w:val="28"/>
          <w:szCs w:val="28"/>
        </w:rPr>
        <w:t>ительный директор</w:t>
      </w:r>
      <w:r w:rsidR="0033194D">
        <w:rPr>
          <w:rFonts w:ascii="Times New Roman" w:eastAsia="Calibri" w:hAnsi="Times New Roman" w:cs="Times New Roman"/>
          <w:sz w:val="28"/>
          <w:szCs w:val="28"/>
        </w:rPr>
        <w:tab/>
      </w:r>
      <w:r w:rsidR="0033194D">
        <w:rPr>
          <w:rFonts w:ascii="Times New Roman" w:eastAsia="Calibri" w:hAnsi="Times New Roman" w:cs="Times New Roman"/>
          <w:sz w:val="28"/>
          <w:szCs w:val="28"/>
        </w:rPr>
        <w:tab/>
      </w:r>
      <w:r w:rsidR="0033194D">
        <w:rPr>
          <w:rFonts w:ascii="Times New Roman" w:eastAsia="Calibri" w:hAnsi="Times New Roman" w:cs="Times New Roman"/>
          <w:sz w:val="28"/>
          <w:szCs w:val="28"/>
        </w:rPr>
        <w:tab/>
        <w:t>Калинин С.В</w:t>
      </w:r>
    </w:p>
    <w:p w14:paraId="47FF5848" w14:textId="77777777" w:rsidR="003A5DA0" w:rsidRPr="000B62B7" w:rsidRDefault="003A5DA0" w:rsidP="00C5663D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A5DA0" w:rsidRPr="000B62B7" w:rsidSect="0039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9310D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065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">
    <w:nsid w:val="055F42CA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6B27E78"/>
    <w:multiLevelType w:val="multilevel"/>
    <w:tmpl w:val="14B601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E4779E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5">
    <w:nsid w:val="0FED27B9"/>
    <w:multiLevelType w:val="multilevel"/>
    <w:tmpl w:val="307A37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1100651F"/>
    <w:multiLevelType w:val="hybridMultilevel"/>
    <w:tmpl w:val="611E24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1075F0A"/>
    <w:multiLevelType w:val="multilevel"/>
    <w:tmpl w:val="862CBEB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198A0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9">
    <w:nsid w:val="1DC0776C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0">
    <w:nsid w:val="209C48C8"/>
    <w:multiLevelType w:val="hybridMultilevel"/>
    <w:tmpl w:val="CC82345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1E210D3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A09D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3">
    <w:nsid w:val="2741118F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14">
    <w:nsid w:val="276D2C5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5">
    <w:nsid w:val="279B1A0D"/>
    <w:multiLevelType w:val="hybridMultilevel"/>
    <w:tmpl w:val="7E5C1B76"/>
    <w:lvl w:ilvl="0" w:tplc="64B4DE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287ADA"/>
    <w:multiLevelType w:val="hybridMultilevel"/>
    <w:tmpl w:val="BEC40A2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2E441718"/>
    <w:multiLevelType w:val="hybridMultilevel"/>
    <w:tmpl w:val="6F6CFCE8"/>
    <w:lvl w:ilvl="0" w:tplc="C14E4DE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1F07275"/>
    <w:multiLevelType w:val="hybridMultilevel"/>
    <w:tmpl w:val="A5A2E8A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37FC798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0">
    <w:nsid w:val="39A93A02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1">
    <w:nsid w:val="3BB95C40"/>
    <w:multiLevelType w:val="hybridMultilevel"/>
    <w:tmpl w:val="7818CEE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3E57DD6"/>
    <w:multiLevelType w:val="hybridMultilevel"/>
    <w:tmpl w:val="845C4E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47451A6"/>
    <w:multiLevelType w:val="multilevel"/>
    <w:tmpl w:val="CE3C5944"/>
    <w:lvl w:ilvl="0"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455E6F9D"/>
    <w:multiLevelType w:val="multilevel"/>
    <w:tmpl w:val="501E26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5">
    <w:nsid w:val="4592311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6">
    <w:nsid w:val="45D54D8C"/>
    <w:multiLevelType w:val="hybridMultilevel"/>
    <w:tmpl w:val="9A1A69A2"/>
    <w:lvl w:ilvl="0" w:tplc="6F3E13FA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217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8">
    <w:nsid w:val="47C50E8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9">
    <w:nsid w:val="4CA759ED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0">
    <w:nsid w:val="586D1748"/>
    <w:multiLevelType w:val="hybridMultilevel"/>
    <w:tmpl w:val="BC627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305920"/>
    <w:multiLevelType w:val="hybridMultilevel"/>
    <w:tmpl w:val="DC707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413F9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3">
    <w:nsid w:val="5ECA302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4">
    <w:nsid w:val="632F51EE"/>
    <w:multiLevelType w:val="hybridMultilevel"/>
    <w:tmpl w:val="9B92968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5">
    <w:nsid w:val="63A741FC"/>
    <w:multiLevelType w:val="hybridMultilevel"/>
    <w:tmpl w:val="4496C13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63CD06AD"/>
    <w:multiLevelType w:val="hybridMultilevel"/>
    <w:tmpl w:val="8CEA5448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>
    <w:nsid w:val="677D0399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8">
    <w:nsid w:val="6F417047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39">
    <w:nsid w:val="76FA1A9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40">
    <w:nsid w:val="78B92A32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BB26D1"/>
    <w:multiLevelType w:val="multilevel"/>
    <w:tmpl w:val="B5A62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293359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3">
    <w:nsid w:val="7B8446F4"/>
    <w:multiLevelType w:val="hybridMultilevel"/>
    <w:tmpl w:val="931868CE"/>
    <w:lvl w:ilvl="0" w:tplc="984C0802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23"/>
  </w:num>
  <w:num w:numId="4">
    <w:abstractNumId w:val="28"/>
  </w:num>
  <w:num w:numId="5">
    <w:abstractNumId w:val="29"/>
  </w:num>
  <w:num w:numId="6">
    <w:abstractNumId w:val="8"/>
  </w:num>
  <w:num w:numId="7">
    <w:abstractNumId w:val="12"/>
  </w:num>
  <w:num w:numId="8">
    <w:abstractNumId w:val="1"/>
  </w:num>
  <w:num w:numId="9">
    <w:abstractNumId w:val="32"/>
  </w:num>
  <w:num w:numId="10">
    <w:abstractNumId w:val="19"/>
  </w:num>
  <w:num w:numId="11">
    <w:abstractNumId w:val="37"/>
  </w:num>
  <w:num w:numId="12">
    <w:abstractNumId w:val="14"/>
  </w:num>
  <w:num w:numId="13">
    <w:abstractNumId w:val="25"/>
  </w:num>
  <w:num w:numId="14">
    <w:abstractNumId w:val="20"/>
  </w:num>
  <w:num w:numId="15">
    <w:abstractNumId w:val="33"/>
  </w:num>
  <w:num w:numId="16">
    <w:abstractNumId w:val="39"/>
  </w:num>
  <w:num w:numId="17">
    <w:abstractNumId w:val="9"/>
  </w:num>
  <w:num w:numId="18">
    <w:abstractNumId w:val="27"/>
  </w:num>
  <w:num w:numId="19">
    <w:abstractNumId w:val="35"/>
  </w:num>
  <w:num w:numId="20">
    <w:abstractNumId w:val="34"/>
  </w:num>
  <w:num w:numId="21">
    <w:abstractNumId w:val="6"/>
  </w:num>
  <w:num w:numId="22">
    <w:abstractNumId w:val="15"/>
  </w:num>
  <w:num w:numId="23">
    <w:abstractNumId w:val="17"/>
  </w:num>
  <w:num w:numId="24">
    <w:abstractNumId w:val="5"/>
  </w:num>
  <w:num w:numId="25">
    <w:abstractNumId w:val="21"/>
  </w:num>
  <w:num w:numId="26">
    <w:abstractNumId w:val="10"/>
  </w:num>
  <w:num w:numId="27">
    <w:abstractNumId w:val="31"/>
  </w:num>
  <w:num w:numId="28">
    <w:abstractNumId w:val="16"/>
  </w:num>
  <w:num w:numId="29">
    <w:abstractNumId w:val="18"/>
  </w:num>
  <w:num w:numId="30">
    <w:abstractNumId w:val="22"/>
  </w:num>
  <w:num w:numId="31">
    <w:abstractNumId w:val="24"/>
  </w:num>
  <w:num w:numId="32">
    <w:abstractNumId w:val="42"/>
  </w:num>
  <w:num w:numId="33">
    <w:abstractNumId w:val="2"/>
  </w:num>
  <w:num w:numId="34">
    <w:abstractNumId w:val="7"/>
  </w:num>
  <w:num w:numId="35">
    <w:abstractNumId w:val="38"/>
  </w:num>
  <w:num w:numId="36">
    <w:abstractNumId w:val="13"/>
  </w:num>
  <w:num w:numId="37">
    <w:abstractNumId w:val="26"/>
  </w:num>
  <w:num w:numId="38">
    <w:abstractNumId w:val="40"/>
  </w:num>
  <w:num w:numId="39">
    <w:abstractNumId w:val="0"/>
  </w:num>
  <w:num w:numId="40">
    <w:abstractNumId w:val="3"/>
  </w:num>
  <w:num w:numId="41">
    <w:abstractNumId w:val="30"/>
  </w:num>
  <w:num w:numId="42">
    <w:abstractNumId w:val="36"/>
  </w:num>
  <w:num w:numId="43">
    <w:abstractNumId w:val="43"/>
  </w:num>
  <w:num w:numId="44">
    <w:abstractNumId w:val="4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1D"/>
    <w:rsid w:val="00010B58"/>
    <w:rsid w:val="00010F0D"/>
    <w:rsid w:val="00013DAE"/>
    <w:rsid w:val="000151BE"/>
    <w:rsid w:val="000159E7"/>
    <w:rsid w:val="00017380"/>
    <w:rsid w:val="00021C98"/>
    <w:rsid w:val="00026F9C"/>
    <w:rsid w:val="00032A55"/>
    <w:rsid w:val="00033E4A"/>
    <w:rsid w:val="00050E82"/>
    <w:rsid w:val="0005107C"/>
    <w:rsid w:val="0005451B"/>
    <w:rsid w:val="00062E75"/>
    <w:rsid w:val="00064A6F"/>
    <w:rsid w:val="0006659A"/>
    <w:rsid w:val="0007084B"/>
    <w:rsid w:val="0007496A"/>
    <w:rsid w:val="000871E7"/>
    <w:rsid w:val="00091A51"/>
    <w:rsid w:val="00097389"/>
    <w:rsid w:val="00097AD5"/>
    <w:rsid w:val="000A47FC"/>
    <w:rsid w:val="000B62B7"/>
    <w:rsid w:val="000D0BCC"/>
    <w:rsid w:val="000D1262"/>
    <w:rsid w:val="000D251A"/>
    <w:rsid w:val="000E3206"/>
    <w:rsid w:val="000F0324"/>
    <w:rsid w:val="000F525A"/>
    <w:rsid w:val="0010268E"/>
    <w:rsid w:val="00106D94"/>
    <w:rsid w:val="001228BB"/>
    <w:rsid w:val="001266C6"/>
    <w:rsid w:val="001303C2"/>
    <w:rsid w:val="00137BD0"/>
    <w:rsid w:val="00140CB8"/>
    <w:rsid w:val="001415FB"/>
    <w:rsid w:val="00144E2B"/>
    <w:rsid w:val="00146184"/>
    <w:rsid w:val="001504EC"/>
    <w:rsid w:val="00151660"/>
    <w:rsid w:val="00152F57"/>
    <w:rsid w:val="00154677"/>
    <w:rsid w:val="001643B6"/>
    <w:rsid w:val="00165F6B"/>
    <w:rsid w:val="00177108"/>
    <w:rsid w:val="00182196"/>
    <w:rsid w:val="00186113"/>
    <w:rsid w:val="001A0189"/>
    <w:rsid w:val="001A29A4"/>
    <w:rsid w:val="001B0A21"/>
    <w:rsid w:val="001B0FD5"/>
    <w:rsid w:val="001C0BCE"/>
    <w:rsid w:val="001C187D"/>
    <w:rsid w:val="001C4540"/>
    <w:rsid w:val="001C75EF"/>
    <w:rsid w:val="001D030E"/>
    <w:rsid w:val="001E0268"/>
    <w:rsid w:val="001E37CF"/>
    <w:rsid w:val="001E7734"/>
    <w:rsid w:val="001F2265"/>
    <w:rsid w:val="001F3754"/>
    <w:rsid w:val="001F38C8"/>
    <w:rsid w:val="00205C0B"/>
    <w:rsid w:val="00207705"/>
    <w:rsid w:val="00207E53"/>
    <w:rsid w:val="00213908"/>
    <w:rsid w:val="0021514C"/>
    <w:rsid w:val="002161E3"/>
    <w:rsid w:val="002176DC"/>
    <w:rsid w:val="00224B38"/>
    <w:rsid w:val="00225242"/>
    <w:rsid w:val="00233623"/>
    <w:rsid w:val="00237FC1"/>
    <w:rsid w:val="002426FD"/>
    <w:rsid w:val="00245AFD"/>
    <w:rsid w:val="00246094"/>
    <w:rsid w:val="002477EB"/>
    <w:rsid w:val="00250012"/>
    <w:rsid w:val="00253C50"/>
    <w:rsid w:val="0027090B"/>
    <w:rsid w:val="002770D5"/>
    <w:rsid w:val="00297726"/>
    <w:rsid w:val="002A22BD"/>
    <w:rsid w:val="002A60CE"/>
    <w:rsid w:val="002A6E66"/>
    <w:rsid w:val="002B060C"/>
    <w:rsid w:val="002B77BE"/>
    <w:rsid w:val="002C506D"/>
    <w:rsid w:val="002C760E"/>
    <w:rsid w:val="002D05DA"/>
    <w:rsid w:val="002D138B"/>
    <w:rsid w:val="002D59F5"/>
    <w:rsid w:val="002E07AE"/>
    <w:rsid w:val="002E0D3D"/>
    <w:rsid w:val="002E2754"/>
    <w:rsid w:val="002E3C89"/>
    <w:rsid w:val="00301416"/>
    <w:rsid w:val="003120A6"/>
    <w:rsid w:val="0031705F"/>
    <w:rsid w:val="00320A4B"/>
    <w:rsid w:val="00320D07"/>
    <w:rsid w:val="00322CC0"/>
    <w:rsid w:val="00324FAE"/>
    <w:rsid w:val="003250BC"/>
    <w:rsid w:val="0033194D"/>
    <w:rsid w:val="00332A85"/>
    <w:rsid w:val="0033560D"/>
    <w:rsid w:val="00336A73"/>
    <w:rsid w:val="00345F61"/>
    <w:rsid w:val="00347208"/>
    <w:rsid w:val="003526DC"/>
    <w:rsid w:val="00371457"/>
    <w:rsid w:val="00375464"/>
    <w:rsid w:val="00377622"/>
    <w:rsid w:val="003832B5"/>
    <w:rsid w:val="003868EB"/>
    <w:rsid w:val="00390E72"/>
    <w:rsid w:val="00391C0C"/>
    <w:rsid w:val="003929DF"/>
    <w:rsid w:val="00393589"/>
    <w:rsid w:val="00395FB5"/>
    <w:rsid w:val="00397AEA"/>
    <w:rsid w:val="003A1179"/>
    <w:rsid w:val="003A4215"/>
    <w:rsid w:val="003A5AB5"/>
    <w:rsid w:val="003A5DA0"/>
    <w:rsid w:val="003B40DF"/>
    <w:rsid w:val="003B6298"/>
    <w:rsid w:val="003B6E48"/>
    <w:rsid w:val="003B7937"/>
    <w:rsid w:val="003B7FE1"/>
    <w:rsid w:val="003D1123"/>
    <w:rsid w:val="003D3C45"/>
    <w:rsid w:val="003D5280"/>
    <w:rsid w:val="003D5ACD"/>
    <w:rsid w:val="003D6A00"/>
    <w:rsid w:val="003F0DBC"/>
    <w:rsid w:val="003F4D5E"/>
    <w:rsid w:val="0040427A"/>
    <w:rsid w:val="0040578E"/>
    <w:rsid w:val="00417EB0"/>
    <w:rsid w:val="0042246D"/>
    <w:rsid w:val="004242D0"/>
    <w:rsid w:val="00424518"/>
    <w:rsid w:val="004354EE"/>
    <w:rsid w:val="004425B7"/>
    <w:rsid w:val="0045250C"/>
    <w:rsid w:val="004548A3"/>
    <w:rsid w:val="004563B5"/>
    <w:rsid w:val="004567A8"/>
    <w:rsid w:val="0045697A"/>
    <w:rsid w:val="004626F9"/>
    <w:rsid w:val="00467395"/>
    <w:rsid w:val="00487239"/>
    <w:rsid w:val="004A33B1"/>
    <w:rsid w:val="004B24A1"/>
    <w:rsid w:val="004D2A2F"/>
    <w:rsid w:val="004F774F"/>
    <w:rsid w:val="00512192"/>
    <w:rsid w:val="00515165"/>
    <w:rsid w:val="00515D74"/>
    <w:rsid w:val="00517602"/>
    <w:rsid w:val="005340A0"/>
    <w:rsid w:val="005348BC"/>
    <w:rsid w:val="0053514E"/>
    <w:rsid w:val="00540694"/>
    <w:rsid w:val="00542CCA"/>
    <w:rsid w:val="005637A6"/>
    <w:rsid w:val="00564278"/>
    <w:rsid w:val="00564A98"/>
    <w:rsid w:val="00567361"/>
    <w:rsid w:val="00567AD1"/>
    <w:rsid w:val="00571AF2"/>
    <w:rsid w:val="005739D6"/>
    <w:rsid w:val="00584510"/>
    <w:rsid w:val="005903CE"/>
    <w:rsid w:val="0059257B"/>
    <w:rsid w:val="00593E4A"/>
    <w:rsid w:val="0059664D"/>
    <w:rsid w:val="005A09F0"/>
    <w:rsid w:val="005A1BC7"/>
    <w:rsid w:val="005B2B45"/>
    <w:rsid w:val="005B3F97"/>
    <w:rsid w:val="005B6A6A"/>
    <w:rsid w:val="005C0CA4"/>
    <w:rsid w:val="005C149C"/>
    <w:rsid w:val="005C150F"/>
    <w:rsid w:val="005C19BA"/>
    <w:rsid w:val="005C7E48"/>
    <w:rsid w:val="005D0D64"/>
    <w:rsid w:val="0060494E"/>
    <w:rsid w:val="00610F6A"/>
    <w:rsid w:val="006114C8"/>
    <w:rsid w:val="006170B1"/>
    <w:rsid w:val="00632967"/>
    <w:rsid w:val="00640180"/>
    <w:rsid w:val="00640DE9"/>
    <w:rsid w:val="00642467"/>
    <w:rsid w:val="00646C49"/>
    <w:rsid w:val="0065352A"/>
    <w:rsid w:val="00656B46"/>
    <w:rsid w:val="00681114"/>
    <w:rsid w:val="00682665"/>
    <w:rsid w:val="006834DF"/>
    <w:rsid w:val="00692F78"/>
    <w:rsid w:val="006A0165"/>
    <w:rsid w:val="006A1790"/>
    <w:rsid w:val="006B317C"/>
    <w:rsid w:val="006C0BDF"/>
    <w:rsid w:val="006C3DA2"/>
    <w:rsid w:val="006C6917"/>
    <w:rsid w:val="006D4057"/>
    <w:rsid w:val="006D53D6"/>
    <w:rsid w:val="006D789B"/>
    <w:rsid w:val="006E4C8A"/>
    <w:rsid w:val="006F1E09"/>
    <w:rsid w:val="006F22A1"/>
    <w:rsid w:val="006F72D9"/>
    <w:rsid w:val="00701DBD"/>
    <w:rsid w:val="007025E2"/>
    <w:rsid w:val="00702636"/>
    <w:rsid w:val="0070309E"/>
    <w:rsid w:val="00706575"/>
    <w:rsid w:val="00713C1C"/>
    <w:rsid w:val="00714392"/>
    <w:rsid w:val="00717F04"/>
    <w:rsid w:val="00720B68"/>
    <w:rsid w:val="007337CD"/>
    <w:rsid w:val="00736016"/>
    <w:rsid w:val="00744697"/>
    <w:rsid w:val="00744ED6"/>
    <w:rsid w:val="00762ECE"/>
    <w:rsid w:val="0076554D"/>
    <w:rsid w:val="007678FF"/>
    <w:rsid w:val="00776E10"/>
    <w:rsid w:val="00781D48"/>
    <w:rsid w:val="0078275C"/>
    <w:rsid w:val="0078492E"/>
    <w:rsid w:val="00786606"/>
    <w:rsid w:val="00791EAB"/>
    <w:rsid w:val="00792395"/>
    <w:rsid w:val="00795B5D"/>
    <w:rsid w:val="007A6C2F"/>
    <w:rsid w:val="007B0E06"/>
    <w:rsid w:val="007B2D35"/>
    <w:rsid w:val="007B6E52"/>
    <w:rsid w:val="007C6E9A"/>
    <w:rsid w:val="007C75F0"/>
    <w:rsid w:val="007E402D"/>
    <w:rsid w:val="007E7E27"/>
    <w:rsid w:val="007F0F4D"/>
    <w:rsid w:val="007F6A17"/>
    <w:rsid w:val="00804416"/>
    <w:rsid w:val="00811A4C"/>
    <w:rsid w:val="00814E1E"/>
    <w:rsid w:val="008173BC"/>
    <w:rsid w:val="008212D6"/>
    <w:rsid w:val="0082251E"/>
    <w:rsid w:val="00826605"/>
    <w:rsid w:val="008276DC"/>
    <w:rsid w:val="00836685"/>
    <w:rsid w:val="00843A66"/>
    <w:rsid w:val="00846ED7"/>
    <w:rsid w:val="008478A2"/>
    <w:rsid w:val="008514E0"/>
    <w:rsid w:val="0085220E"/>
    <w:rsid w:val="00876BB4"/>
    <w:rsid w:val="0088667C"/>
    <w:rsid w:val="008A1C92"/>
    <w:rsid w:val="008A61D5"/>
    <w:rsid w:val="008A6DE3"/>
    <w:rsid w:val="008C420F"/>
    <w:rsid w:val="008C662F"/>
    <w:rsid w:val="008D121E"/>
    <w:rsid w:val="008D2386"/>
    <w:rsid w:val="008D261E"/>
    <w:rsid w:val="008D3761"/>
    <w:rsid w:val="008E1FE4"/>
    <w:rsid w:val="008F1CC0"/>
    <w:rsid w:val="008F1DD5"/>
    <w:rsid w:val="008F4A05"/>
    <w:rsid w:val="00907E1D"/>
    <w:rsid w:val="0091221F"/>
    <w:rsid w:val="00914707"/>
    <w:rsid w:val="0091651E"/>
    <w:rsid w:val="00916D03"/>
    <w:rsid w:val="00924291"/>
    <w:rsid w:val="00926AB1"/>
    <w:rsid w:val="0093047A"/>
    <w:rsid w:val="00936F39"/>
    <w:rsid w:val="00960C16"/>
    <w:rsid w:val="00984DB9"/>
    <w:rsid w:val="00985EE0"/>
    <w:rsid w:val="00986D16"/>
    <w:rsid w:val="009900EA"/>
    <w:rsid w:val="0099590A"/>
    <w:rsid w:val="00995B61"/>
    <w:rsid w:val="009B69BA"/>
    <w:rsid w:val="009B7AAB"/>
    <w:rsid w:val="009C2B0D"/>
    <w:rsid w:val="009C3164"/>
    <w:rsid w:val="009D03D8"/>
    <w:rsid w:val="009D4EED"/>
    <w:rsid w:val="009E4DB3"/>
    <w:rsid w:val="009E5148"/>
    <w:rsid w:val="009E6C27"/>
    <w:rsid w:val="009F0763"/>
    <w:rsid w:val="00A032B9"/>
    <w:rsid w:val="00A042D6"/>
    <w:rsid w:val="00A0454C"/>
    <w:rsid w:val="00A06203"/>
    <w:rsid w:val="00A126F2"/>
    <w:rsid w:val="00A1343F"/>
    <w:rsid w:val="00A135BC"/>
    <w:rsid w:val="00A14B89"/>
    <w:rsid w:val="00A176BE"/>
    <w:rsid w:val="00A32144"/>
    <w:rsid w:val="00A4213E"/>
    <w:rsid w:val="00A42CA2"/>
    <w:rsid w:val="00A470A3"/>
    <w:rsid w:val="00A4777E"/>
    <w:rsid w:val="00A50D1A"/>
    <w:rsid w:val="00A52E29"/>
    <w:rsid w:val="00A5662B"/>
    <w:rsid w:val="00A56D4E"/>
    <w:rsid w:val="00A63C61"/>
    <w:rsid w:val="00A66581"/>
    <w:rsid w:val="00A812E4"/>
    <w:rsid w:val="00A814D0"/>
    <w:rsid w:val="00A82D5F"/>
    <w:rsid w:val="00A859DB"/>
    <w:rsid w:val="00A85B29"/>
    <w:rsid w:val="00A86F18"/>
    <w:rsid w:val="00A91E7C"/>
    <w:rsid w:val="00AA4267"/>
    <w:rsid w:val="00AC486E"/>
    <w:rsid w:val="00AD10FB"/>
    <w:rsid w:val="00AD15E0"/>
    <w:rsid w:val="00AD6174"/>
    <w:rsid w:val="00AD7687"/>
    <w:rsid w:val="00AE400A"/>
    <w:rsid w:val="00AE7E55"/>
    <w:rsid w:val="00AF3EB4"/>
    <w:rsid w:val="00B035EF"/>
    <w:rsid w:val="00B04C91"/>
    <w:rsid w:val="00B0580B"/>
    <w:rsid w:val="00B0705A"/>
    <w:rsid w:val="00B125B7"/>
    <w:rsid w:val="00B2096F"/>
    <w:rsid w:val="00B3320F"/>
    <w:rsid w:val="00B44CBD"/>
    <w:rsid w:val="00B55B88"/>
    <w:rsid w:val="00B60C08"/>
    <w:rsid w:val="00B72317"/>
    <w:rsid w:val="00B72CFA"/>
    <w:rsid w:val="00B83D66"/>
    <w:rsid w:val="00B84858"/>
    <w:rsid w:val="00B90A25"/>
    <w:rsid w:val="00B91FC6"/>
    <w:rsid w:val="00BB32E4"/>
    <w:rsid w:val="00BB44D8"/>
    <w:rsid w:val="00BB52C1"/>
    <w:rsid w:val="00BB5601"/>
    <w:rsid w:val="00BB754E"/>
    <w:rsid w:val="00BC2632"/>
    <w:rsid w:val="00BC3D3B"/>
    <w:rsid w:val="00BC41AC"/>
    <w:rsid w:val="00BD0CCB"/>
    <w:rsid w:val="00BD4532"/>
    <w:rsid w:val="00BD4C53"/>
    <w:rsid w:val="00BD7E8E"/>
    <w:rsid w:val="00BE0422"/>
    <w:rsid w:val="00BE10B4"/>
    <w:rsid w:val="00BF37EB"/>
    <w:rsid w:val="00BF545A"/>
    <w:rsid w:val="00C03DA0"/>
    <w:rsid w:val="00C11C35"/>
    <w:rsid w:val="00C16173"/>
    <w:rsid w:val="00C16E52"/>
    <w:rsid w:val="00C17B52"/>
    <w:rsid w:val="00C2353A"/>
    <w:rsid w:val="00C24A20"/>
    <w:rsid w:val="00C315B9"/>
    <w:rsid w:val="00C44BE5"/>
    <w:rsid w:val="00C50B05"/>
    <w:rsid w:val="00C53333"/>
    <w:rsid w:val="00C5663D"/>
    <w:rsid w:val="00C57AC7"/>
    <w:rsid w:val="00C62704"/>
    <w:rsid w:val="00C650E6"/>
    <w:rsid w:val="00C7007B"/>
    <w:rsid w:val="00C71C3A"/>
    <w:rsid w:val="00C71D31"/>
    <w:rsid w:val="00C9331F"/>
    <w:rsid w:val="00C97FB3"/>
    <w:rsid w:val="00CA308F"/>
    <w:rsid w:val="00CA4427"/>
    <w:rsid w:val="00CA5CBE"/>
    <w:rsid w:val="00CA7124"/>
    <w:rsid w:val="00CC0ABA"/>
    <w:rsid w:val="00CC1192"/>
    <w:rsid w:val="00CC21EC"/>
    <w:rsid w:val="00CC2481"/>
    <w:rsid w:val="00CC75EE"/>
    <w:rsid w:val="00CD5F78"/>
    <w:rsid w:val="00CD67CB"/>
    <w:rsid w:val="00CE663D"/>
    <w:rsid w:val="00CE71DD"/>
    <w:rsid w:val="00CE758D"/>
    <w:rsid w:val="00D00FBE"/>
    <w:rsid w:val="00D031BF"/>
    <w:rsid w:val="00D03B3F"/>
    <w:rsid w:val="00D049A4"/>
    <w:rsid w:val="00D04F9D"/>
    <w:rsid w:val="00D137E4"/>
    <w:rsid w:val="00D1757F"/>
    <w:rsid w:val="00D30E1E"/>
    <w:rsid w:val="00D349E7"/>
    <w:rsid w:val="00D40ABC"/>
    <w:rsid w:val="00D41B0E"/>
    <w:rsid w:val="00D44C1B"/>
    <w:rsid w:val="00D51BCF"/>
    <w:rsid w:val="00D609BA"/>
    <w:rsid w:val="00D8616F"/>
    <w:rsid w:val="00D873AC"/>
    <w:rsid w:val="00D9261F"/>
    <w:rsid w:val="00DA031C"/>
    <w:rsid w:val="00DA2A4F"/>
    <w:rsid w:val="00DA2AF8"/>
    <w:rsid w:val="00DA4B33"/>
    <w:rsid w:val="00DA5815"/>
    <w:rsid w:val="00DA6AF9"/>
    <w:rsid w:val="00DC0E8F"/>
    <w:rsid w:val="00DC31E3"/>
    <w:rsid w:val="00DC782B"/>
    <w:rsid w:val="00DD1A19"/>
    <w:rsid w:val="00DD7F83"/>
    <w:rsid w:val="00DE3774"/>
    <w:rsid w:val="00DE43DF"/>
    <w:rsid w:val="00DE462F"/>
    <w:rsid w:val="00DE64C2"/>
    <w:rsid w:val="00DE778D"/>
    <w:rsid w:val="00DF73EC"/>
    <w:rsid w:val="00E05FD5"/>
    <w:rsid w:val="00E10025"/>
    <w:rsid w:val="00E1203F"/>
    <w:rsid w:val="00E1546F"/>
    <w:rsid w:val="00E3331A"/>
    <w:rsid w:val="00E358F7"/>
    <w:rsid w:val="00E3600F"/>
    <w:rsid w:val="00E36D6D"/>
    <w:rsid w:val="00E40B9D"/>
    <w:rsid w:val="00E424B0"/>
    <w:rsid w:val="00E42DD7"/>
    <w:rsid w:val="00E57493"/>
    <w:rsid w:val="00E61992"/>
    <w:rsid w:val="00E64E82"/>
    <w:rsid w:val="00E66A2B"/>
    <w:rsid w:val="00E7285D"/>
    <w:rsid w:val="00E72FB2"/>
    <w:rsid w:val="00E905A5"/>
    <w:rsid w:val="00E90FB3"/>
    <w:rsid w:val="00E91076"/>
    <w:rsid w:val="00E9623D"/>
    <w:rsid w:val="00EB7003"/>
    <w:rsid w:val="00EB77C9"/>
    <w:rsid w:val="00EC3BC7"/>
    <w:rsid w:val="00EC5622"/>
    <w:rsid w:val="00EC6D8B"/>
    <w:rsid w:val="00ED2282"/>
    <w:rsid w:val="00EE15E4"/>
    <w:rsid w:val="00EE4D45"/>
    <w:rsid w:val="00EF1C92"/>
    <w:rsid w:val="00EF4620"/>
    <w:rsid w:val="00EF4925"/>
    <w:rsid w:val="00EF4EA8"/>
    <w:rsid w:val="00EF58C6"/>
    <w:rsid w:val="00F01E9A"/>
    <w:rsid w:val="00F06643"/>
    <w:rsid w:val="00F109CC"/>
    <w:rsid w:val="00F11034"/>
    <w:rsid w:val="00F14784"/>
    <w:rsid w:val="00F27255"/>
    <w:rsid w:val="00F33188"/>
    <w:rsid w:val="00F3564F"/>
    <w:rsid w:val="00F50769"/>
    <w:rsid w:val="00F50CF4"/>
    <w:rsid w:val="00F5380A"/>
    <w:rsid w:val="00F54928"/>
    <w:rsid w:val="00F6271A"/>
    <w:rsid w:val="00F667CA"/>
    <w:rsid w:val="00F6692B"/>
    <w:rsid w:val="00F70CA8"/>
    <w:rsid w:val="00F802EC"/>
    <w:rsid w:val="00F87A5E"/>
    <w:rsid w:val="00F92644"/>
    <w:rsid w:val="00F97190"/>
    <w:rsid w:val="00FA1BAA"/>
    <w:rsid w:val="00FB4298"/>
    <w:rsid w:val="00FB6152"/>
    <w:rsid w:val="00FC0C70"/>
    <w:rsid w:val="00FD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0FD8"/>
  <w15:docId w15:val="{E16D3C0F-5FA5-4A3B-82F0-DCD0097B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E1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72"/>
    <w:qFormat/>
    <w:rsid w:val="00907E1D"/>
    <w:pPr>
      <w:ind w:left="720"/>
      <w:contextualSpacing/>
    </w:pPr>
  </w:style>
  <w:style w:type="character" w:customStyle="1" w:styleId="apple-style-span">
    <w:name w:val="apple-style-span"/>
    <w:basedOn w:val="a0"/>
    <w:rsid w:val="00540694"/>
  </w:style>
  <w:style w:type="paragraph" w:customStyle="1" w:styleId="msonormalbullet1gif">
    <w:name w:val="msonormalbullet1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421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vfp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EB6FF-533B-4963-BB58-6BED9955A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Калинин</dc:creator>
  <cp:lastModifiedBy>Калинин Сергей Владимирович</cp:lastModifiedBy>
  <cp:revision>3</cp:revision>
  <cp:lastPrinted>2024-10-17T10:39:00Z</cp:lastPrinted>
  <dcterms:created xsi:type="dcterms:W3CDTF">2025-07-03T05:48:00Z</dcterms:created>
  <dcterms:modified xsi:type="dcterms:W3CDTF">2025-07-03T06:17:00Z</dcterms:modified>
</cp:coreProperties>
</file>