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76"/>
        <w:gridCol w:w="3119"/>
        <w:gridCol w:w="3401"/>
      </w:tblGrid>
      <w:tr w:rsidR="00FF317B" w:rsidRPr="0022051C" w14:paraId="2E68D5CE" w14:textId="77777777" w:rsidTr="0022051C">
        <w:tc>
          <w:tcPr>
            <w:tcW w:w="3376" w:type="dxa"/>
          </w:tcPr>
          <w:p w14:paraId="36DF56FD" w14:textId="428ED9C2" w:rsidR="0022051C" w:rsidRPr="0022051C" w:rsidRDefault="0022051C" w:rsidP="0022051C">
            <w:pPr>
              <w:rPr>
                <w:b/>
              </w:rPr>
            </w:pPr>
            <w:r w:rsidRPr="0022051C">
              <w:rPr>
                <w:b/>
              </w:rPr>
              <w:t>«СОГЛАСОВАНО»</w:t>
            </w:r>
          </w:p>
          <w:p w14:paraId="3118EB0C" w14:textId="77777777" w:rsidR="0022051C" w:rsidRDefault="0022051C" w:rsidP="0022051C">
            <w:r>
              <w:t>Директор</w:t>
            </w:r>
          </w:p>
          <w:p w14:paraId="23FE0713" w14:textId="77777777" w:rsidR="0022051C" w:rsidRDefault="0022051C" w:rsidP="0022051C">
            <w:r>
              <w:t>КСК «Конаковские конюшни»</w:t>
            </w:r>
          </w:p>
          <w:p w14:paraId="636223F7" w14:textId="576BF90E" w:rsidR="0022051C" w:rsidRDefault="0022051C" w:rsidP="0022051C">
            <w:r>
              <w:t xml:space="preserve">__________ </w:t>
            </w:r>
            <w:proofErr w:type="spellStart"/>
            <w:r>
              <w:t>Б.С.Малиев</w:t>
            </w:r>
            <w:proofErr w:type="spellEnd"/>
            <w:r>
              <w:t xml:space="preserve"> </w:t>
            </w:r>
          </w:p>
          <w:p w14:paraId="0F170A00" w14:textId="3BC2352A" w:rsidR="00FF317B" w:rsidRPr="0022051C" w:rsidRDefault="0022051C" w:rsidP="0022051C">
            <w:r>
              <w:t>«___»____________2019 г.</w:t>
            </w:r>
          </w:p>
        </w:tc>
        <w:tc>
          <w:tcPr>
            <w:tcW w:w="3119" w:type="dxa"/>
          </w:tcPr>
          <w:p w14:paraId="3ECAA3AA" w14:textId="7060BE16" w:rsidR="0022051C" w:rsidRPr="0022051C" w:rsidRDefault="0022051C" w:rsidP="0022051C">
            <w:pPr>
              <w:rPr>
                <w:b/>
              </w:rPr>
            </w:pPr>
            <w:r>
              <w:rPr>
                <w:b/>
              </w:rPr>
              <w:t>«УТВЕРЖДЕНО»</w:t>
            </w:r>
          </w:p>
          <w:p w14:paraId="7EF57E88" w14:textId="77777777" w:rsidR="0022051C" w:rsidRDefault="0022051C" w:rsidP="0022051C">
            <w:r>
              <w:t>Директор</w:t>
            </w:r>
          </w:p>
          <w:p w14:paraId="2B041614" w14:textId="77777777" w:rsidR="0022051C" w:rsidRDefault="0022051C" w:rsidP="0022051C">
            <w:r>
              <w:t>АНО «Центр конного спорта»</w:t>
            </w:r>
          </w:p>
          <w:p w14:paraId="56CFBBAE" w14:textId="1B2C7A08" w:rsidR="0022051C" w:rsidRDefault="0022051C" w:rsidP="0022051C">
            <w:r>
              <w:t xml:space="preserve">__________ </w:t>
            </w:r>
            <w:proofErr w:type="spellStart"/>
            <w:r>
              <w:t>Е.А.Желанова</w:t>
            </w:r>
            <w:proofErr w:type="spellEnd"/>
          </w:p>
          <w:p w14:paraId="01E75A20" w14:textId="4AE650C0" w:rsidR="00FF317B" w:rsidRPr="0022051C" w:rsidRDefault="0022051C" w:rsidP="0022051C">
            <w:r>
              <w:t>«___»____________2019 г.</w:t>
            </w:r>
          </w:p>
        </w:tc>
        <w:tc>
          <w:tcPr>
            <w:tcW w:w="3401" w:type="dxa"/>
          </w:tcPr>
          <w:p w14:paraId="237932FA" w14:textId="77777777" w:rsidR="00FF317B" w:rsidRPr="0022051C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2051C">
              <w:rPr>
                <w:b/>
                <w:color w:val="000000"/>
              </w:rPr>
              <w:t>«УТВЕРЖДЕНО»</w:t>
            </w:r>
          </w:p>
          <w:p w14:paraId="7BA560E2" w14:textId="523854C6" w:rsidR="00FF317B" w:rsidRPr="0022051C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2051C">
              <w:rPr>
                <w:color w:val="000000"/>
              </w:rPr>
              <w:t>Протокол</w:t>
            </w:r>
            <w:r w:rsidR="0022051C">
              <w:rPr>
                <w:color w:val="000000"/>
              </w:rPr>
              <w:t xml:space="preserve"> Бюро ФКСР</w:t>
            </w:r>
          </w:p>
          <w:p w14:paraId="1282BA90" w14:textId="77777777" w:rsidR="00FF317B" w:rsidRPr="0022051C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2051C">
              <w:rPr>
                <w:color w:val="000000"/>
              </w:rPr>
              <w:t>№ _____________________</w:t>
            </w:r>
          </w:p>
          <w:p w14:paraId="3C3BCE8D" w14:textId="77777777" w:rsidR="00FF317B" w:rsidRPr="0022051C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2051C">
              <w:rPr>
                <w:color w:val="000000"/>
              </w:rPr>
              <w:t xml:space="preserve">от «___» ___________2019 г. </w:t>
            </w:r>
          </w:p>
          <w:p w14:paraId="5D6FBF74" w14:textId="77777777" w:rsidR="00FF317B" w:rsidRPr="0022051C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10A2E1" w14:textId="4811CD2F" w:rsidR="00FF317B" w:rsidRPr="0022051C" w:rsidRDefault="0022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proofErr w:type="spellStart"/>
            <w:r>
              <w:rPr>
                <w:color w:val="000000"/>
              </w:rPr>
              <w:t>М.В.</w:t>
            </w:r>
            <w:r w:rsidR="005D566C" w:rsidRPr="0022051C">
              <w:rPr>
                <w:color w:val="000000"/>
              </w:rPr>
              <w:t>Сечина</w:t>
            </w:r>
            <w:proofErr w:type="spellEnd"/>
          </w:p>
          <w:p w14:paraId="50454E21" w14:textId="77777777" w:rsidR="00FF317B" w:rsidRPr="0022051C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2051C">
              <w:rPr>
                <w:color w:val="000000"/>
              </w:rPr>
              <w:t>Президент</w:t>
            </w:r>
          </w:p>
          <w:p w14:paraId="7A15B90B" w14:textId="4A693AAB" w:rsidR="005D566C" w:rsidRPr="0022051C" w:rsidRDefault="005D566C" w:rsidP="0022051C">
            <w:r w:rsidRPr="0022051C">
              <w:t>Федерации конного спорта России</w:t>
            </w:r>
          </w:p>
        </w:tc>
      </w:tr>
    </w:tbl>
    <w:p w14:paraId="11BEE067" w14:textId="0F27FE56" w:rsidR="00FF317B" w:rsidRDefault="005D566C">
      <w:pPr>
        <w:tabs>
          <w:tab w:val="left" w:pos="2694"/>
        </w:tabs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(РЕГЛАМЕНТ) О СОРЕВНОВАНИЯХ</w:t>
      </w:r>
      <w:r w:rsidR="0022051C">
        <w:rPr>
          <w:sz w:val="28"/>
          <w:szCs w:val="28"/>
        </w:rPr>
        <w:t xml:space="preserve"> ПО КОННОМУ СПОРТУ</w:t>
      </w:r>
    </w:p>
    <w:p w14:paraId="62B38477" w14:textId="5F84BD78" w:rsidR="00FF317B" w:rsidRDefault="005D566C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РОССИИ ПО ВОЛЬТИЖИРОВКЕ</w:t>
      </w:r>
    </w:p>
    <w:p w14:paraId="1BEDBA26" w14:textId="77777777" w:rsidR="00FF317B" w:rsidRDefault="005D566C">
      <w:pPr>
        <w:widowControl w:val="0"/>
        <w:tabs>
          <w:tab w:val="left" w:pos="2694"/>
        </w:tabs>
        <w:jc w:val="center"/>
      </w:pPr>
      <w:r>
        <w:t>мужчины и женщины</w:t>
      </w:r>
    </w:p>
    <w:p w14:paraId="0A0B1362" w14:textId="7501EACA" w:rsidR="00FF317B" w:rsidRDefault="001C1068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РОССИИ </w:t>
      </w:r>
      <w:r w:rsidR="005D566C">
        <w:rPr>
          <w:b/>
          <w:sz w:val="28"/>
          <w:szCs w:val="28"/>
        </w:rPr>
        <w:t>ПО ВОЛЬТИЖИРОВКЕ</w:t>
      </w:r>
    </w:p>
    <w:p w14:paraId="65F34654" w14:textId="6B941530" w:rsidR="00FF317B" w:rsidRDefault="005D566C" w:rsidP="00291DDD">
      <w:pPr>
        <w:widowControl w:val="0"/>
        <w:tabs>
          <w:tab w:val="left" w:pos="2694"/>
        </w:tabs>
        <w:jc w:val="center"/>
      </w:pPr>
      <w:r>
        <w:t>юноши и девушки (до 19 лет),</w:t>
      </w:r>
      <w:r w:rsidR="00291DDD">
        <w:t xml:space="preserve"> мальчики и девочки (до 15 лет), мальчики и девочки (до 11 лет)</w:t>
      </w:r>
    </w:p>
    <w:p w14:paraId="31F147CF" w14:textId="105C9942" w:rsidR="003067B9" w:rsidRPr="003067B9" w:rsidRDefault="003067B9">
      <w:pPr>
        <w:widowControl w:val="0"/>
        <w:tabs>
          <w:tab w:val="left" w:pos="2694"/>
        </w:tabs>
        <w:jc w:val="center"/>
        <w:rPr>
          <w:b/>
          <w:sz w:val="28"/>
          <w:szCs w:val="28"/>
        </w:rPr>
      </w:pPr>
      <w:r w:rsidRPr="003067B9">
        <w:rPr>
          <w:b/>
          <w:sz w:val="28"/>
          <w:szCs w:val="28"/>
        </w:rPr>
        <w:t>ВСЕРОССИЙСКИЕ СОРЕВНОВАНИЯ ПО ВОЛЬТИЖИРОВКЕ</w:t>
      </w:r>
    </w:p>
    <w:p w14:paraId="40DDF967" w14:textId="2AFDB93E" w:rsidR="00FF317B" w:rsidRDefault="005D566C">
      <w:pPr>
        <w:widowControl w:val="0"/>
        <w:tabs>
          <w:tab w:val="left" w:pos="2694"/>
        </w:tabs>
        <w:jc w:val="center"/>
      </w:pPr>
      <w:r>
        <w:t>мальчики и девочки (до 15 лет)</w:t>
      </w:r>
    </w:p>
    <w:p w14:paraId="1EB5CC0C" w14:textId="77777777" w:rsidR="00FF317B" w:rsidRDefault="005D566C">
      <w:pPr>
        <w:pStyle w:val="1"/>
        <w:numPr>
          <w:ilvl w:val="0"/>
          <w:numId w:val="2"/>
        </w:numPr>
      </w:pPr>
      <w:r>
        <w:t>ОБЩАЯ ИНФОРМАЦИЯ</w:t>
      </w:r>
    </w:p>
    <w:tbl>
      <w:tblPr>
        <w:tblStyle w:val="a6"/>
        <w:tblW w:w="10321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811"/>
      </w:tblGrid>
      <w:tr w:rsidR="00FF317B" w14:paraId="2F1BFC7A" w14:textId="77777777" w:rsidTr="0022051C">
        <w:tc>
          <w:tcPr>
            <w:tcW w:w="3510" w:type="dxa"/>
            <w:shd w:val="clear" w:color="auto" w:fill="auto"/>
          </w:tcPr>
          <w:p w14:paraId="3F61A3DA" w14:textId="77777777" w:rsidR="00FF317B" w:rsidRDefault="005D566C">
            <w:r>
              <w:t>СТАТУС СОРЕВНОВАНИЙ:</w:t>
            </w:r>
          </w:p>
        </w:tc>
        <w:tc>
          <w:tcPr>
            <w:tcW w:w="6811" w:type="dxa"/>
            <w:shd w:val="clear" w:color="auto" w:fill="auto"/>
          </w:tcPr>
          <w:p w14:paraId="1FD7C494" w14:textId="77777777" w:rsidR="00FF317B" w:rsidRDefault="005D566C">
            <w:r>
              <w:t>Официальные всероссийские спортивные соревнования</w:t>
            </w:r>
          </w:p>
          <w:p w14:paraId="339D2833" w14:textId="62688C0A" w:rsidR="00FF317B" w:rsidRPr="003067B9" w:rsidRDefault="005D566C">
            <w:r>
              <w:rPr>
                <w:b/>
              </w:rPr>
              <w:t>Чемпионат России</w:t>
            </w:r>
            <w:r>
              <w:t xml:space="preserve"> (далее – ЧР) - №</w:t>
            </w:r>
            <w:r>
              <w:rPr>
                <w:b/>
              </w:rPr>
              <w:t>37455</w:t>
            </w:r>
            <w:r>
              <w:t xml:space="preserve"> ЕКП Минспорта России, </w:t>
            </w:r>
            <w:r>
              <w:rPr>
                <w:b/>
              </w:rPr>
              <w:t>Первенство России</w:t>
            </w:r>
            <w:r>
              <w:t xml:space="preserve"> (далее – </w:t>
            </w:r>
            <w:proofErr w:type="gramStart"/>
            <w:r>
              <w:t>ПР</w:t>
            </w:r>
            <w:proofErr w:type="gramEnd"/>
            <w:r>
              <w:t>) - №</w:t>
            </w:r>
            <w:r>
              <w:rPr>
                <w:b/>
              </w:rPr>
              <w:t>37474</w:t>
            </w:r>
            <w:r>
              <w:t xml:space="preserve"> ЕКП Минспорта России</w:t>
            </w:r>
            <w:r w:rsidR="003067B9">
              <w:t xml:space="preserve">, </w:t>
            </w:r>
            <w:r w:rsidR="003067B9">
              <w:rPr>
                <w:b/>
              </w:rPr>
              <w:t xml:space="preserve">Всероссийские соревнования </w:t>
            </w:r>
            <w:r w:rsidR="003067B9">
              <w:t xml:space="preserve">(далее ВС) - № </w:t>
            </w:r>
            <w:r w:rsidR="003067B9">
              <w:rPr>
                <w:b/>
              </w:rPr>
              <w:t xml:space="preserve">37500 </w:t>
            </w:r>
            <w:r w:rsidR="003067B9">
              <w:t>ЕКП Минспор</w:t>
            </w:r>
            <w:r w:rsidR="0022051C">
              <w:t>т</w:t>
            </w:r>
            <w:r w:rsidR="003067B9">
              <w:t>а России</w:t>
            </w:r>
          </w:p>
        </w:tc>
      </w:tr>
      <w:tr w:rsidR="00FF317B" w14:paraId="1AD370AC" w14:textId="77777777" w:rsidTr="0022051C">
        <w:tc>
          <w:tcPr>
            <w:tcW w:w="3510" w:type="dxa"/>
            <w:shd w:val="clear" w:color="auto" w:fill="auto"/>
          </w:tcPr>
          <w:p w14:paraId="5FB1A6E4" w14:textId="77777777" w:rsidR="00FF317B" w:rsidRDefault="005D566C">
            <w:r>
              <w:t>КЛАССИФИКАЦИОННЫЕ К</w:t>
            </w:r>
          </w:p>
        </w:tc>
        <w:tc>
          <w:tcPr>
            <w:tcW w:w="6811" w:type="dxa"/>
            <w:shd w:val="clear" w:color="auto" w:fill="auto"/>
          </w:tcPr>
          <w:p w14:paraId="3D5C591D" w14:textId="77777777" w:rsidR="00FF317B" w:rsidRDefault="005D566C">
            <w:r>
              <w:t>Выполнению норм ЕВСК</w:t>
            </w:r>
          </w:p>
        </w:tc>
      </w:tr>
      <w:tr w:rsidR="00FF317B" w14:paraId="3CD47819" w14:textId="77777777" w:rsidTr="0022051C">
        <w:tc>
          <w:tcPr>
            <w:tcW w:w="3510" w:type="dxa"/>
          </w:tcPr>
          <w:p w14:paraId="3C9646BC" w14:textId="77777777" w:rsidR="00FF317B" w:rsidRDefault="005D566C">
            <w:r>
              <w:t>ТИПЫ СОРЕВНОВАНИЙ:</w:t>
            </w:r>
          </w:p>
        </w:tc>
        <w:tc>
          <w:tcPr>
            <w:tcW w:w="6811" w:type="dxa"/>
          </w:tcPr>
          <w:p w14:paraId="6C246260" w14:textId="77777777" w:rsidR="00FF317B" w:rsidRDefault="005D566C">
            <w:r>
              <w:t>Индивидуальные (дисциплина «вольтижировка»)</w:t>
            </w:r>
          </w:p>
          <w:p w14:paraId="4ADEF309" w14:textId="77777777" w:rsidR="00FF317B" w:rsidRDefault="005D566C">
            <w:r>
              <w:t>Парные (дисциплина «вольтижировка – пара»)</w:t>
            </w:r>
          </w:p>
          <w:p w14:paraId="661E8B57" w14:textId="77777777" w:rsidR="00FF317B" w:rsidRDefault="005D566C">
            <w:proofErr w:type="gramStart"/>
            <w:r>
              <w:t>Групповые</w:t>
            </w:r>
            <w:proofErr w:type="gramEnd"/>
            <w:r>
              <w:t xml:space="preserve"> (дисциплина «вольтижировка – группа»)</w:t>
            </w:r>
          </w:p>
        </w:tc>
      </w:tr>
      <w:tr w:rsidR="00FF317B" w14:paraId="2858C26E" w14:textId="77777777" w:rsidTr="0022051C">
        <w:tc>
          <w:tcPr>
            <w:tcW w:w="3510" w:type="dxa"/>
          </w:tcPr>
          <w:p w14:paraId="3E103BB6" w14:textId="77777777" w:rsidR="00FF317B" w:rsidRDefault="005D566C">
            <w:r>
              <w:t>ДАТА ПРОВЕДЕНИЯ:</w:t>
            </w:r>
          </w:p>
        </w:tc>
        <w:tc>
          <w:tcPr>
            <w:tcW w:w="6811" w:type="dxa"/>
          </w:tcPr>
          <w:p w14:paraId="0FCF8CC9" w14:textId="77777777" w:rsidR="00FF317B" w:rsidRDefault="005D566C">
            <w:pPr>
              <w:rPr>
                <w:b/>
              </w:rPr>
            </w:pPr>
            <w:r>
              <w:rPr>
                <w:b/>
              </w:rPr>
              <w:t>17-20 октября 2019 г.</w:t>
            </w:r>
          </w:p>
        </w:tc>
      </w:tr>
      <w:tr w:rsidR="00FF317B" w14:paraId="1C343218" w14:textId="77777777" w:rsidTr="0022051C">
        <w:tc>
          <w:tcPr>
            <w:tcW w:w="3510" w:type="dxa"/>
          </w:tcPr>
          <w:p w14:paraId="7027AD68" w14:textId="77777777" w:rsidR="00FF317B" w:rsidRDefault="005D566C">
            <w:r>
              <w:t>МЕСТО ПРОВЕДЕНИЯ:</w:t>
            </w:r>
          </w:p>
        </w:tc>
        <w:tc>
          <w:tcPr>
            <w:tcW w:w="6811" w:type="dxa"/>
          </w:tcPr>
          <w:p w14:paraId="5FD14189" w14:textId="77777777" w:rsidR="0022051C" w:rsidRDefault="005D566C">
            <w:pPr>
              <w:rPr>
                <w:b/>
              </w:rPr>
            </w:pPr>
            <w:r>
              <w:rPr>
                <w:b/>
              </w:rPr>
              <w:t>КСК «Конаковские конюшни»,</w:t>
            </w:r>
          </w:p>
          <w:p w14:paraId="3D345881" w14:textId="22217647" w:rsidR="00FF317B" w:rsidRDefault="005D566C">
            <w:r>
              <w:t>Тверская область, Конаковский район, деревня Сажино</w:t>
            </w:r>
          </w:p>
        </w:tc>
      </w:tr>
      <w:tr w:rsidR="00FF317B" w14:paraId="6C36072B" w14:textId="77777777" w:rsidTr="0022051C">
        <w:tc>
          <w:tcPr>
            <w:tcW w:w="3510" w:type="dxa"/>
            <w:shd w:val="clear" w:color="auto" w:fill="auto"/>
          </w:tcPr>
          <w:p w14:paraId="19728568" w14:textId="42E6BEC3" w:rsidR="00FF317B" w:rsidRDefault="005D566C" w:rsidP="0022051C">
            <w:r>
              <w:t>РЕГ</w:t>
            </w:r>
            <w:r w:rsidR="0022051C">
              <w:t>И</w:t>
            </w:r>
            <w:r>
              <w:t>СТРАЦИОННЫЕ ДАННЫЕ В ФГИС «МЕРКУРИЙ»</w:t>
            </w:r>
          </w:p>
        </w:tc>
        <w:tc>
          <w:tcPr>
            <w:tcW w:w="6811" w:type="dxa"/>
            <w:shd w:val="clear" w:color="auto" w:fill="auto"/>
          </w:tcPr>
          <w:p w14:paraId="5974B395" w14:textId="77777777" w:rsidR="00FF317B" w:rsidRPr="005D566C" w:rsidRDefault="005D566C">
            <w:pPr>
              <w:rPr>
                <w:b/>
              </w:rPr>
            </w:pPr>
            <w:r w:rsidRPr="005D566C">
              <w:rPr>
                <w:b/>
              </w:rPr>
              <w:t>RU1718001</w:t>
            </w:r>
          </w:p>
          <w:p w14:paraId="6D1A3BEF" w14:textId="77777777" w:rsidR="00FF317B" w:rsidRDefault="005D566C">
            <w:r w:rsidRPr="005D566C">
              <w:rPr>
                <w:b/>
              </w:rPr>
              <w:t>ООО «КСК «Конаковские конюшни»</w:t>
            </w:r>
          </w:p>
          <w:p w14:paraId="451FB380" w14:textId="5CB4AF90" w:rsidR="00FF317B" w:rsidRDefault="005D566C" w:rsidP="0022051C">
            <w:proofErr w:type="spellStart"/>
            <w:r>
              <w:t>Юр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>; 171284, Тверская обл.,</w:t>
            </w:r>
            <w:r w:rsidR="0022051C">
              <w:t xml:space="preserve"> </w:t>
            </w:r>
            <w:r>
              <w:t>Конаковский район, с.</w:t>
            </w:r>
            <w:r w:rsidR="0022051C">
              <w:t> </w:t>
            </w:r>
            <w:r>
              <w:t>Сажино, ул. Центральная, д.51</w:t>
            </w:r>
          </w:p>
        </w:tc>
      </w:tr>
    </w:tbl>
    <w:p w14:paraId="12D06C45" w14:textId="77777777" w:rsidR="00FF317B" w:rsidRDefault="005D566C">
      <w:pPr>
        <w:pStyle w:val="1"/>
        <w:numPr>
          <w:ilvl w:val="0"/>
          <w:numId w:val="2"/>
        </w:numPr>
      </w:pPr>
      <w:r>
        <w:t>ОРГАНИЗАТОРЫ</w:t>
      </w:r>
    </w:p>
    <w:tbl>
      <w:tblPr>
        <w:tblStyle w:val="a7"/>
        <w:tblW w:w="103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3409"/>
      </w:tblGrid>
      <w:tr w:rsidR="00FF317B" w14:paraId="4661D2C3" w14:textId="77777777" w:rsidTr="0022051C">
        <w:tc>
          <w:tcPr>
            <w:tcW w:w="534" w:type="dxa"/>
          </w:tcPr>
          <w:p w14:paraId="60D649D7" w14:textId="77777777" w:rsidR="00FF317B" w:rsidRDefault="00FF317B">
            <w:pPr>
              <w:numPr>
                <w:ilvl w:val="0"/>
                <w:numId w:val="5"/>
              </w:numPr>
            </w:pPr>
          </w:p>
        </w:tc>
        <w:tc>
          <w:tcPr>
            <w:tcW w:w="6378" w:type="dxa"/>
          </w:tcPr>
          <w:p w14:paraId="17DB99FB" w14:textId="77777777" w:rsidR="00FF317B" w:rsidRDefault="005D566C">
            <w:pPr>
              <w:rPr>
                <w:b/>
              </w:rPr>
            </w:pPr>
            <w:r>
              <w:rPr>
                <w:b/>
              </w:rPr>
              <w:t>ФЕДЕРАЦИЯ КОННОГО СПОРТА РОССИИ</w:t>
            </w:r>
          </w:p>
          <w:p w14:paraId="5EAEFE4F" w14:textId="77777777" w:rsidR="00FF317B" w:rsidRDefault="005D566C">
            <w:r>
              <w:t xml:space="preserve">119270, г. Москва, </w:t>
            </w:r>
            <w:proofErr w:type="spellStart"/>
            <w:r>
              <w:t>Лужнецкая</w:t>
            </w:r>
            <w:proofErr w:type="spellEnd"/>
            <w:r>
              <w:t xml:space="preserve"> наб., д. 8, офис 417, 426</w:t>
            </w:r>
          </w:p>
          <w:p w14:paraId="7A5F0B84" w14:textId="0F1815F4" w:rsidR="00FD7807" w:rsidRDefault="005D566C" w:rsidP="0022051C">
            <w:r>
              <w:t xml:space="preserve">Тел. (985) 223-41-17, (985) 623-10-06, </w:t>
            </w:r>
            <w:hyperlink r:id="rId9" w:history="1">
              <w:r w:rsidR="00FD7807" w:rsidRPr="00951892">
                <w:rPr>
                  <w:rStyle w:val="af8"/>
                </w:rPr>
                <w:t>info@fksr.ru</w:t>
              </w:r>
            </w:hyperlink>
          </w:p>
        </w:tc>
        <w:tc>
          <w:tcPr>
            <w:tcW w:w="3409" w:type="dxa"/>
          </w:tcPr>
          <w:p w14:paraId="2B49B998" w14:textId="77777777" w:rsidR="00FF317B" w:rsidRDefault="005D566C">
            <w:r>
              <w:rPr>
                <w:noProof/>
                <w:sz w:val="28"/>
                <w:szCs w:val="28"/>
              </w:rPr>
              <w:drawing>
                <wp:inline distT="0" distB="0" distL="0" distR="0" wp14:anchorId="05087CFB" wp14:editId="31AF643A">
                  <wp:extent cx="1695005" cy="51435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05" cy="514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1C" w14:paraId="0B8718EB" w14:textId="77777777" w:rsidTr="0022051C">
        <w:tc>
          <w:tcPr>
            <w:tcW w:w="534" w:type="dxa"/>
          </w:tcPr>
          <w:p w14:paraId="31DF54D0" w14:textId="77777777" w:rsidR="0022051C" w:rsidRDefault="0022051C">
            <w:pPr>
              <w:numPr>
                <w:ilvl w:val="0"/>
                <w:numId w:val="5"/>
              </w:numPr>
            </w:pPr>
          </w:p>
        </w:tc>
        <w:tc>
          <w:tcPr>
            <w:tcW w:w="9787" w:type="dxa"/>
            <w:gridSpan w:val="2"/>
          </w:tcPr>
          <w:p w14:paraId="52E3DC7C" w14:textId="77777777" w:rsidR="0022051C" w:rsidRDefault="0022051C">
            <w:pPr>
              <w:rPr>
                <w:b/>
              </w:rPr>
            </w:pPr>
            <w:r>
              <w:rPr>
                <w:b/>
              </w:rPr>
              <w:t>АНО «Центр конного спорта»</w:t>
            </w:r>
          </w:p>
          <w:p w14:paraId="3AC0A502" w14:textId="168BDFDE" w:rsidR="0022051C" w:rsidRDefault="0022051C" w:rsidP="0022051C">
            <w:pPr>
              <w:rPr>
                <w:sz w:val="28"/>
                <w:szCs w:val="28"/>
              </w:rPr>
            </w:pPr>
            <w:r>
              <w:t>117303, г. Москва, Балаклавский пр-т, д.33, стр.1, Тел: (916) 005-68-31</w:t>
            </w:r>
          </w:p>
        </w:tc>
      </w:tr>
      <w:tr w:rsidR="0022051C" w14:paraId="3953D9A9" w14:textId="77777777" w:rsidTr="0022051C">
        <w:tc>
          <w:tcPr>
            <w:tcW w:w="534" w:type="dxa"/>
          </w:tcPr>
          <w:p w14:paraId="30D8AF55" w14:textId="5901AB06" w:rsidR="0022051C" w:rsidRPr="0022051C" w:rsidRDefault="0022051C" w:rsidP="005D566C">
            <w:pPr>
              <w:pStyle w:val="af7"/>
              <w:numPr>
                <w:ilvl w:val="0"/>
                <w:numId w:val="5"/>
              </w:numPr>
            </w:pPr>
          </w:p>
        </w:tc>
        <w:tc>
          <w:tcPr>
            <w:tcW w:w="9787" w:type="dxa"/>
            <w:gridSpan w:val="2"/>
          </w:tcPr>
          <w:p w14:paraId="2164EB42" w14:textId="77777777" w:rsidR="0022051C" w:rsidRDefault="0022051C">
            <w:pPr>
              <w:rPr>
                <w:b/>
              </w:rPr>
            </w:pPr>
            <w:r>
              <w:rPr>
                <w:b/>
              </w:rPr>
              <w:t>ООО «КСК «Конаковские конюшни»</w:t>
            </w:r>
          </w:p>
          <w:p w14:paraId="37A217A5" w14:textId="77777777" w:rsidR="0022051C" w:rsidRDefault="0022051C">
            <w:r w:rsidRPr="005D566C">
              <w:t>171284,</w:t>
            </w:r>
            <w:r>
              <w:t xml:space="preserve">Тверская </w:t>
            </w:r>
            <w:proofErr w:type="spellStart"/>
            <w:r>
              <w:t>обл.,Конаковский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ажино</w:t>
            </w:r>
            <w:proofErr w:type="spellEnd"/>
            <w:r>
              <w:t>, ул. Центральная, д.51</w:t>
            </w:r>
          </w:p>
          <w:p w14:paraId="449F963F" w14:textId="6071F885" w:rsidR="0022051C" w:rsidRDefault="0022051C">
            <w:r>
              <w:t>Тел. 8 (495) 364-80-69, +7(980) 643-04-90,  +7(482) 424-59-35</w:t>
            </w:r>
          </w:p>
        </w:tc>
      </w:tr>
    </w:tbl>
    <w:p w14:paraId="60D1FC03" w14:textId="77777777" w:rsidR="00FF317B" w:rsidRDefault="005D566C">
      <w:pPr>
        <w:keepNext/>
        <w:spacing w:before="100"/>
        <w:rPr>
          <w:b/>
          <w:u w:val="single"/>
        </w:rPr>
      </w:pPr>
      <w:r>
        <w:rPr>
          <w:b/>
          <w:u w:val="single"/>
        </w:rPr>
        <w:t>Оргкомитет:</w:t>
      </w:r>
    </w:p>
    <w:tbl>
      <w:tblPr>
        <w:tblStyle w:val="a8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91"/>
        <w:gridCol w:w="7363"/>
      </w:tblGrid>
      <w:tr w:rsidR="00FF317B" w14:paraId="7E1367EF" w14:textId="77777777" w:rsidTr="005D566C">
        <w:tc>
          <w:tcPr>
            <w:tcW w:w="2491" w:type="dxa"/>
          </w:tcPr>
          <w:p w14:paraId="72BDF433" w14:textId="77777777" w:rsidR="00FF317B" w:rsidRDefault="005D566C">
            <w:r>
              <w:t>Президент турнира</w:t>
            </w:r>
          </w:p>
          <w:p w14:paraId="7C4E450E" w14:textId="77777777" w:rsidR="00FF317B" w:rsidRDefault="005D566C">
            <w:r>
              <w:t>Директор турнира</w:t>
            </w:r>
          </w:p>
          <w:p w14:paraId="61BC2617" w14:textId="77777777" w:rsidR="00FF317B" w:rsidRDefault="005D566C">
            <w:r>
              <w:t>Члены оргкомитета</w:t>
            </w:r>
          </w:p>
        </w:tc>
        <w:tc>
          <w:tcPr>
            <w:tcW w:w="7363" w:type="dxa"/>
            <w:shd w:val="clear" w:color="auto" w:fill="auto"/>
          </w:tcPr>
          <w:p w14:paraId="0A0E31E0" w14:textId="77777777" w:rsidR="005D566C" w:rsidRPr="00D8089A" w:rsidRDefault="005D566C" w:rsidP="005D566C">
            <w:pPr>
              <w:widowControl w:val="0"/>
            </w:pPr>
            <w:proofErr w:type="spellStart"/>
            <w:r w:rsidRPr="00D8089A">
              <w:t>Малиев</w:t>
            </w:r>
            <w:proofErr w:type="spellEnd"/>
            <w:r w:rsidRPr="00D8089A">
              <w:t xml:space="preserve"> Борис </w:t>
            </w:r>
            <w:proofErr w:type="spellStart"/>
            <w:r w:rsidRPr="00D8089A">
              <w:t>Сохович</w:t>
            </w:r>
            <w:proofErr w:type="spellEnd"/>
          </w:p>
          <w:p w14:paraId="5D9C18F8" w14:textId="77777777" w:rsidR="005D566C" w:rsidRPr="00D8089A" w:rsidRDefault="005D566C" w:rsidP="005D566C">
            <w:r w:rsidRPr="00D8089A">
              <w:t>Кулик Сергей Иванович</w:t>
            </w:r>
          </w:p>
          <w:p w14:paraId="4876BD95" w14:textId="363F7196" w:rsidR="00FF317B" w:rsidRPr="00D8089A" w:rsidRDefault="005D566C">
            <w:pPr>
              <w:rPr>
                <w:i/>
              </w:rPr>
            </w:pPr>
            <w:proofErr w:type="spellStart"/>
            <w:r w:rsidRPr="00D8089A">
              <w:t>Желанова</w:t>
            </w:r>
            <w:proofErr w:type="spellEnd"/>
            <w:r w:rsidRPr="00D8089A">
              <w:t xml:space="preserve"> Елена </w:t>
            </w:r>
            <w:r w:rsidRPr="0022051C">
              <w:t xml:space="preserve">Александровна, </w:t>
            </w:r>
            <w:r w:rsidR="009706F6" w:rsidRPr="0022051C">
              <w:t>+7 (916) 005-68-31</w:t>
            </w:r>
          </w:p>
          <w:p w14:paraId="0E53CEA7" w14:textId="77777777" w:rsidR="001C3383" w:rsidRPr="00D8089A" w:rsidRDefault="001C3383">
            <w:proofErr w:type="spellStart"/>
            <w:r w:rsidRPr="00D8089A">
              <w:t>Крекнина</w:t>
            </w:r>
            <w:proofErr w:type="spellEnd"/>
            <w:r w:rsidRPr="00D8089A">
              <w:t xml:space="preserve"> Маргарита</w:t>
            </w:r>
            <w:r w:rsidR="00763A31" w:rsidRPr="00D8089A">
              <w:t xml:space="preserve">, </w:t>
            </w:r>
            <w:hyperlink r:id="rId11">
              <w:r w:rsidR="007E2B73" w:rsidRPr="00D8089A">
                <w:rPr>
                  <w:b/>
                </w:rPr>
                <w:t>margarita.kreknina@mail.ru</w:t>
              </w:r>
            </w:hyperlink>
          </w:p>
          <w:p w14:paraId="65DD83BA" w14:textId="37DC258A" w:rsidR="00FF317B" w:rsidRPr="00D8089A" w:rsidRDefault="001C3383" w:rsidP="0022051C">
            <w:pPr>
              <w:rPr>
                <w:i/>
              </w:rPr>
            </w:pPr>
            <w:r w:rsidRPr="00D8089A">
              <w:t>Алексеева Елизавета</w:t>
            </w:r>
            <w:r w:rsidR="00763A31" w:rsidRPr="00D8089A">
              <w:t>,</w:t>
            </w:r>
            <w:r w:rsidR="007E2B73" w:rsidRPr="00D8089A">
              <w:t xml:space="preserve"> </w:t>
            </w:r>
            <w:r w:rsidR="007E2B73" w:rsidRPr="00D8089A">
              <w:rPr>
                <w:b/>
              </w:rPr>
              <w:t>vaulting@fksr.ru</w:t>
            </w:r>
          </w:p>
        </w:tc>
      </w:tr>
    </w:tbl>
    <w:p w14:paraId="49873535" w14:textId="77777777" w:rsidR="00FF317B" w:rsidRDefault="005D566C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</w:t>
      </w:r>
      <w:r>
        <w:lastRenderedPageBreak/>
        <w:t>коллегия оставляют за собой право вносить изменения в программу соревнований в случае непредвиденных обстоятельств.</w:t>
      </w:r>
    </w:p>
    <w:p w14:paraId="631115FB" w14:textId="77777777" w:rsidR="00FF317B" w:rsidRDefault="005D566C">
      <w:pPr>
        <w:ind w:firstLine="567"/>
        <w:jc w:val="both"/>
      </w:pPr>
      <w:r>
        <w:t>Федерация конного спорта России не несет ответственности по вопросам финансовых обязательств Оргкомитета.</w:t>
      </w:r>
    </w:p>
    <w:p w14:paraId="21853552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ОБЩИЕ УСЛОВИЯ</w:t>
      </w:r>
    </w:p>
    <w:p w14:paraId="0E5B5D4A" w14:textId="77777777" w:rsidR="00FF317B" w:rsidRDefault="005D566C">
      <w:pPr>
        <w:keepNext/>
        <w:tabs>
          <w:tab w:val="left" w:pos="5103"/>
        </w:tabs>
        <w:jc w:val="both"/>
        <w:rPr>
          <w:b/>
          <w:i/>
        </w:rPr>
      </w:pPr>
      <w:r>
        <w:rPr>
          <w:b/>
          <w:i/>
        </w:rPr>
        <w:t xml:space="preserve">Соревнования проводятся в соответствии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:</w:t>
      </w:r>
    </w:p>
    <w:p w14:paraId="621692D5" w14:textId="77777777" w:rsidR="00FF317B" w:rsidRDefault="005D566C">
      <w:pPr>
        <w:numPr>
          <w:ilvl w:val="1"/>
          <w:numId w:val="3"/>
        </w:numPr>
        <w:tabs>
          <w:tab w:val="left" w:pos="5103"/>
        </w:tabs>
        <w:jc w:val="both"/>
      </w:pPr>
      <w:r>
        <w:t xml:space="preserve">Правилами вида «Конный спорт» утв. приказом от </w:t>
      </w:r>
      <w:proofErr w:type="spellStart"/>
      <w:r>
        <w:t>Минспорттуризма</w:t>
      </w:r>
      <w:proofErr w:type="spellEnd"/>
      <w:r>
        <w:t xml:space="preserve"> России №818 от 27.07.2011 г., в редакции приказа Минспорта России №500 от 08.06.2017 г., №71 от 04.02.2019;</w:t>
      </w:r>
    </w:p>
    <w:p w14:paraId="170BE300" w14:textId="77777777" w:rsidR="00FF317B" w:rsidRDefault="005D566C">
      <w:pPr>
        <w:numPr>
          <w:ilvl w:val="1"/>
          <w:numId w:val="3"/>
        </w:numPr>
        <w:tabs>
          <w:tab w:val="left" w:pos="5103"/>
        </w:tabs>
        <w:jc w:val="both"/>
      </w:pPr>
      <w:r>
        <w:t>Ветеринарным Регламентом ФКСР, утв. 14.12.2011 г.,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01.01.2012 г.;</w:t>
      </w:r>
    </w:p>
    <w:p w14:paraId="3E1046E0" w14:textId="77777777" w:rsidR="00FF317B" w:rsidRDefault="005D56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</w:rPr>
      </w:pPr>
      <w:r>
        <w:rPr>
          <w:color w:val="000000"/>
        </w:rPr>
        <w:t>Правилами соревнований FEI по вольтижировке, 10-е изд., действ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01.01.2019г.;</w:t>
      </w:r>
    </w:p>
    <w:p w14:paraId="117BCAFB" w14:textId="77777777" w:rsidR="00FF317B" w:rsidRDefault="005D566C">
      <w:pPr>
        <w:numPr>
          <w:ilvl w:val="1"/>
          <w:numId w:val="3"/>
        </w:numPr>
        <w:tabs>
          <w:tab w:val="left" w:pos="5103"/>
        </w:tabs>
        <w:jc w:val="both"/>
      </w:pPr>
      <w:r>
        <w:t>Регламентом соревнований по вольтижировке, утв. 19.03.2019,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01.04.2019г.;</w:t>
      </w:r>
    </w:p>
    <w:p w14:paraId="5526BD39" w14:textId="77777777" w:rsidR="00FF317B" w:rsidRDefault="005D566C">
      <w:pPr>
        <w:numPr>
          <w:ilvl w:val="1"/>
          <w:numId w:val="3"/>
        </w:numPr>
        <w:tabs>
          <w:tab w:val="left" w:pos="5103"/>
        </w:tabs>
        <w:jc w:val="both"/>
      </w:pPr>
      <w:r>
        <w:t>Регламентом ФКСР по конному спорту, утв. 07.02.2017 г., с изм. на 01.01.2019 г.;</w:t>
      </w:r>
    </w:p>
    <w:p w14:paraId="4A361CD5" w14:textId="77777777" w:rsidR="00FF317B" w:rsidRDefault="005D566C">
      <w:pPr>
        <w:numPr>
          <w:ilvl w:val="1"/>
          <w:numId w:val="3"/>
        </w:numPr>
        <w:tabs>
          <w:tab w:val="left" w:pos="5103"/>
        </w:tabs>
        <w:jc w:val="both"/>
      </w:pPr>
      <w:r>
        <w:t>Положением о межрегиональных и всероссийских официальных спортивных соревнованиях по конному спорту на 2019 год, утвержденным Министерством спорта России и ФКСР;</w:t>
      </w:r>
    </w:p>
    <w:p w14:paraId="18FCEB27" w14:textId="77777777" w:rsidR="00FF317B" w:rsidRPr="00763A31" w:rsidRDefault="005D566C">
      <w:pPr>
        <w:numPr>
          <w:ilvl w:val="1"/>
          <w:numId w:val="3"/>
        </w:numPr>
        <w:tabs>
          <w:tab w:val="left" w:pos="5103"/>
        </w:tabs>
        <w:jc w:val="both"/>
        <w:rPr>
          <w:color w:val="000000"/>
        </w:rPr>
      </w:pPr>
      <w:r>
        <w:rPr>
          <w:color w:val="000000"/>
        </w:rPr>
        <w:t>Общероссийскими антидопинговыми правилами для спортсменов РУСАДА, утв. приказом Минспорта России №947 от 09.08.2016 г.</w:t>
      </w:r>
    </w:p>
    <w:p w14:paraId="39D5ED7E" w14:textId="77777777" w:rsidR="00FF317B" w:rsidRDefault="005D566C">
      <w:pPr>
        <w:numPr>
          <w:ilvl w:val="0"/>
          <w:numId w:val="4"/>
        </w:numPr>
        <w:jc w:val="both"/>
      </w:pPr>
      <w:r>
        <w:t>Правилами FEI по антидопинговому контролю и медикаментозному лечению лошадей (2-е изд.,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01.01.2019 г.)</w:t>
      </w:r>
    </w:p>
    <w:p w14:paraId="5F04C8B3" w14:textId="77777777" w:rsidR="00FF317B" w:rsidRDefault="005D566C">
      <w:pPr>
        <w:numPr>
          <w:ilvl w:val="1"/>
          <w:numId w:val="3"/>
        </w:numPr>
        <w:tabs>
          <w:tab w:val="left" w:pos="5103"/>
        </w:tabs>
        <w:jc w:val="both"/>
      </w:pPr>
      <w: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55945145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ГЛАВНАЯ СУДЕЙСКАЯ КОЛЛЕГИЯ И ОФИЦИАЛЬНЫЕ ЛИЦА</w:t>
      </w:r>
    </w:p>
    <w:tbl>
      <w:tblPr>
        <w:tblStyle w:val="a9"/>
        <w:tblW w:w="10206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275"/>
        <w:gridCol w:w="1424"/>
        <w:gridCol w:w="2855"/>
      </w:tblGrid>
      <w:tr w:rsidR="00AA22D0" w:rsidRPr="00AA22D0" w14:paraId="7FB90304" w14:textId="77777777" w:rsidTr="0022051C">
        <w:tc>
          <w:tcPr>
            <w:tcW w:w="3652" w:type="dxa"/>
            <w:tcBorders>
              <w:bottom w:val="single" w:sz="4" w:space="0" w:color="808080"/>
            </w:tcBorders>
            <w:shd w:val="clear" w:color="auto" w:fill="auto"/>
          </w:tcPr>
          <w:p w14:paraId="35FEA087" w14:textId="77777777" w:rsidR="00FF317B" w:rsidRPr="00AA22D0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75" w:type="dxa"/>
            <w:tcBorders>
              <w:bottom w:val="single" w:sz="4" w:space="0" w:color="808080"/>
            </w:tcBorders>
            <w:shd w:val="clear" w:color="auto" w:fill="auto"/>
          </w:tcPr>
          <w:p w14:paraId="04613A6E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ФИО</w:t>
            </w:r>
          </w:p>
        </w:tc>
        <w:tc>
          <w:tcPr>
            <w:tcW w:w="1424" w:type="dxa"/>
            <w:tcBorders>
              <w:bottom w:val="single" w:sz="4" w:space="0" w:color="808080"/>
            </w:tcBorders>
            <w:shd w:val="clear" w:color="auto" w:fill="auto"/>
          </w:tcPr>
          <w:p w14:paraId="210B4A35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Категория</w:t>
            </w:r>
          </w:p>
        </w:tc>
        <w:tc>
          <w:tcPr>
            <w:tcW w:w="2855" w:type="dxa"/>
            <w:tcBorders>
              <w:bottom w:val="single" w:sz="4" w:space="0" w:color="808080"/>
            </w:tcBorders>
            <w:shd w:val="clear" w:color="auto" w:fill="auto"/>
          </w:tcPr>
          <w:p w14:paraId="492A883A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Регион</w:t>
            </w:r>
          </w:p>
        </w:tc>
      </w:tr>
      <w:tr w:rsidR="00AA22D0" w:rsidRPr="00AA22D0" w14:paraId="0F5B3963" w14:textId="77777777" w:rsidTr="0022051C">
        <w:tc>
          <w:tcPr>
            <w:tcW w:w="10206" w:type="dxa"/>
            <w:gridSpan w:val="4"/>
            <w:shd w:val="clear" w:color="auto" w:fill="F2F2F2"/>
          </w:tcPr>
          <w:p w14:paraId="77B5AA82" w14:textId="4693D406" w:rsidR="00FF317B" w:rsidRPr="00AA22D0" w:rsidRDefault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A22D0">
              <w:rPr>
                <w:b/>
              </w:rPr>
              <w:t>Чемпионат и Перве</w:t>
            </w:r>
            <w:r w:rsidR="009F5F4D" w:rsidRPr="00AA22D0">
              <w:rPr>
                <w:b/>
              </w:rPr>
              <w:t>н</w:t>
            </w:r>
            <w:r w:rsidRPr="00AA22D0">
              <w:rPr>
                <w:b/>
              </w:rPr>
              <w:t>ство</w:t>
            </w:r>
            <w:r w:rsidR="005D566C" w:rsidRPr="00AA22D0">
              <w:rPr>
                <w:b/>
              </w:rPr>
              <w:t xml:space="preserve"> России</w:t>
            </w:r>
          </w:p>
        </w:tc>
      </w:tr>
      <w:tr w:rsidR="00AA22D0" w:rsidRPr="00AA22D0" w14:paraId="05C63636" w14:textId="77777777" w:rsidTr="0022051C">
        <w:trPr>
          <w:trHeight w:val="240"/>
        </w:trPr>
        <w:tc>
          <w:tcPr>
            <w:tcW w:w="3652" w:type="dxa"/>
            <w:shd w:val="clear" w:color="auto" w:fill="auto"/>
          </w:tcPr>
          <w:p w14:paraId="39B53DB1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Главный судья </w:t>
            </w:r>
          </w:p>
        </w:tc>
        <w:tc>
          <w:tcPr>
            <w:tcW w:w="2275" w:type="dxa"/>
            <w:shd w:val="clear" w:color="auto" w:fill="auto"/>
          </w:tcPr>
          <w:p w14:paraId="790C8803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Л.И. Попова</w:t>
            </w:r>
          </w:p>
        </w:tc>
        <w:tc>
          <w:tcPr>
            <w:tcW w:w="1424" w:type="dxa"/>
            <w:shd w:val="clear" w:color="auto" w:fill="auto"/>
          </w:tcPr>
          <w:p w14:paraId="70CADDB0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ВК</w:t>
            </w:r>
          </w:p>
        </w:tc>
        <w:tc>
          <w:tcPr>
            <w:tcW w:w="2855" w:type="dxa"/>
            <w:shd w:val="clear" w:color="auto" w:fill="auto"/>
          </w:tcPr>
          <w:p w14:paraId="31A799DB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</w:tc>
      </w:tr>
      <w:tr w:rsidR="00AA22D0" w:rsidRPr="00AA22D0" w14:paraId="2CB30F6D" w14:textId="77777777" w:rsidTr="0022051C">
        <w:tc>
          <w:tcPr>
            <w:tcW w:w="3652" w:type="dxa"/>
            <w:shd w:val="clear" w:color="auto" w:fill="auto"/>
          </w:tcPr>
          <w:p w14:paraId="201A6C51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Члены ГСК</w:t>
            </w:r>
          </w:p>
        </w:tc>
        <w:tc>
          <w:tcPr>
            <w:tcW w:w="2275" w:type="dxa"/>
            <w:shd w:val="clear" w:color="auto" w:fill="auto"/>
          </w:tcPr>
          <w:p w14:paraId="30BA29D5" w14:textId="2B90224A" w:rsidR="00FF317B" w:rsidRPr="00AA22D0" w:rsidRDefault="009F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С. </w:t>
            </w:r>
            <w:proofErr w:type="spellStart"/>
            <w:r w:rsidRPr="00AA22D0">
              <w:t>Бачиак-Масарыкова</w:t>
            </w:r>
            <w:proofErr w:type="spellEnd"/>
          </w:p>
          <w:p w14:paraId="70E39203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С.Н. Цветаева</w:t>
            </w:r>
          </w:p>
          <w:p w14:paraId="656581C9" w14:textId="2DEC1649" w:rsidR="00FF317B" w:rsidRPr="00AA22D0" w:rsidRDefault="009F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Т.Г. Михайлова</w:t>
            </w:r>
          </w:p>
        </w:tc>
        <w:tc>
          <w:tcPr>
            <w:tcW w:w="1424" w:type="dxa"/>
            <w:shd w:val="clear" w:color="auto" w:fill="auto"/>
          </w:tcPr>
          <w:p w14:paraId="0230F03D" w14:textId="77777777" w:rsidR="00FF317B" w:rsidRPr="00AA22D0" w:rsidRDefault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М</w:t>
            </w:r>
            <w:r w:rsidR="005D566C" w:rsidRPr="00AA22D0">
              <w:t>К</w:t>
            </w:r>
          </w:p>
          <w:p w14:paraId="53803956" w14:textId="77777777" w:rsidR="009F5F4D" w:rsidRPr="00AA22D0" w:rsidRDefault="009F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A7CFD13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ВК</w:t>
            </w:r>
          </w:p>
          <w:p w14:paraId="18057C20" w14:textId="77777777" w:rsidR="00FF317B" w:rsidRPr="00AA22D0" w:rsidRDefault="005D566C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ВК</w:t>
            </w:r>
          </w:p>
        </w:tc>
        <w:tc>
          <w:tcPr>
            <w:tcW w:w="2855" w:type="dxa"/>
            <w:shd w:val="clear" w:color="auto" w:fill="auto"/>
          </w:tcPr>
          <w:p w14:paraId="2577A747" w14:textId="77618A3E" w:rsidR="00FF317B" w:rsidRPr="00AA22D0" w:rsidRDefault="009F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Словакия</w:t>
            </w:r>
          </w:p>
          <w:p w14:paraId="79248AE1" w14:textId="77777777" w:rsidR="009F5F4D" w:rsidRPr="00AA22D0" w:rsidRDefault="009F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59057D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44347D2D" w14:textId="3A9378F3" w:rsidR="00FF317B" w:rsidRPr="00AA22D0" w:rsidRDefault="009F5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Новгородская обл.</w:t>
            </w:r>
          </w:p>
        </w:tc>
      </w:tr>
      <w:tr w:rsidR="00AA22D0" w:rsidRPr="00AA22D0" w14:paraId="00A556E4" w14:textId="77777777" w:rsidTr="0022051C">
        <w:trPr>
          <w:trHeight w:val="3322"/>
        </w:trPr>
        <w:tc>
          <w:tcPr>
            <w:tcW w:w="3652" w:type="dxa"/>
            <w:shd w:val="clear" w:color="auto" w:fill="auto"/>
          </w:tcPr>
          <w:p w14:paraId="6C638789" w14:textId="633F592F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Ассистенты судей</w:t>
            </w:r>
          </w:p>
        </w:tc>
        <w:tc>
          <w:tcPr>
            <w:tcW w:w="2275" w:type="dxa"/>
            <w:shd w:val="clear" w:color="auto" w:fill="auto"/>
          </w:tcPr>
          <w:p w14:paraId="415382CA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М.В. Большакова</w:t>
            </w:r>
          </w:p>
          <w:p w14:paraId="3BCD4824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О.А. Санникова</w:t>
            </w:r>
          </w:p>
          <w:p w14:paraId="4D554EDD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Е.А. </w:t>
            </w:r>
            <w:proofErr w:type="spellStart"/>
            <w:r w:rsidRPr="00AA22D0">
              <w:t>Желанова</w:t>
            </w:r>
            <w:proofErr w:type="spellEnd"/>
          </w:p>
          <w:p w14:paraId="5CBF608E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Е.Р. Алексеева</w:t>
            </w:r>
          </w:p>
          <w:p w14:paraId="34E8137C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М.И. </w:t>
            </w:r>
            <w:proofErr w:type="spellStart"/>
            <w:r w:rsidRPr="00AA22D0">
              <w:t>Крекнина</w:t>
            </w:r>
            <w:proofErr w:type="spellEnd"/>
          </w:p>
          <w:p w14:paraId="3CE7588F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Е.О. </w:t>
            </w:r>
            <w:proofErr w:type="spellStart"/>
            <w:r w:rsidRPr="00AA22D0">
              <w:t>Стикина</w:t>
            </w:r>
            <w:proofErr w:type="spellEnd"/>
          </w:p>
          <w:p w14:paraId="123D3993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Н.В. Юрченко</w:t>
            </w:r>
          </w:p>
          <w:p w14:paraId="51D664CA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И.И. </w:t>
            </w:r>
            <w:proofErr w:type="spellStart"/>
            <w:r w:rsidRPr="00AA22D0">
              <w:t>Вахмянина</w:t>
            </w:r>
            <w:proofErr w:type="spellEnd"/>
          </w:p>
          <w:p w14:paraId="28E56F8D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В.В. </w:t>
            </w:r>
            <w:proofErr w:type="spellStart"/>
            <w:r w:rsidRPr="00AA22D0">
              <w:t>Шульпина</w:t>
            </w:r>
            <w:proofErr w:type="spellEnd"/>
          </w:p>
          <w:p w14:paraId="04F549B8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О.О. Добронравова</w:t>
            </w:r>
          </w:p>
          <w:p w14:paraId="5119D4FC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С.И. Кулик</w:t>
            </w:r>
          </w:p>
          <w:p w14:paraId="4640451A" w14:textId="670CA9C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Г. </w:t>
            </w:r>
            <w:proofErr w:type="spellStart"/>
            <w:r w:rsidRPr="00AA22D0">
              <w:t>Масягина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2AA7D41B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0380EB9A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03DB139E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068C4F5F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4FCDA11D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6176F640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2BD1E87E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3К</w:t>
            </w:r>
          </w:p>
          <w:p w14:paraId="2ED0EB30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3К</w:t>
            </w:r>
          </w:p>
          <w:p w14:paraId="1FDB59DF" w14:textId="3C7B65E7" w:rsidR="00F15801" w:rsidRPr="00AA22D0" w:rsidRDefault="0029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F15801" w:rsidRPr="00AA22D0">
              <w:t>К</w:t>
            </w:r>
          </w:p>
          <w:p w14:paraId="3D1373CA" w14:textId="18D01080" w:rsidR="00F15801" w:rsidRPr="00AA22D0" w:rsidRDefault="0029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F15801" w:rsidRPr="00AA22D0">
              <w:t>К</w:t>
            </w:r>
          </w:p>
          <w:p w14:paraId="2E4DD391" w14:textId="50BFCAB4" w:rsidR="00F15801" w:rsidRPr="00AA22D0" w:rsidRDefault="0029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F15801" w:rsidRPr="00AA22D0">
              <w:t>К</w:t>
            </w:r>
          </w:p>
          <w:p w14:paraId="1EAAB8D1" w14:textId="7ABA2A94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3К</w:t>
            </w:r>
          </w:p>
        </w:tc>
        <w:tc>
          <w:tcPr>
            <w:tcW w:w="2855" w:type="dxa"/>
            <w:shd w:val="clear" w:color="auto" w:fill="auto"/>
          </w:tcPr>
          <w:p w14:paraId="1680F741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6C9A3D78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Ростовская область</w:t>
            </w:r>
          </w:p>
          <w:p w14:paraId="74352205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35671CB8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4FC57EE8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Московская область</w:t>
            </w:r>
          </w:p>
          <w:p w14:paraId="3F7876B0" w14:textId="77777777" w:rsidR="00F15801" w:rsidRPr="00AA22D0" w:rsidRDefault="00F15801" w:rsidP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Московская область</w:t>
            </w:r>
          </w:p>
          <w:p w14:paraId="0B6E1A67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19F79A71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Санкт-Петербург</w:t>
            </w:r>
          </w:p>
          <w:p w14:paraId="4AEC9D4B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725B2195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2D243B14" w14:textId="77777777" w:rsidR="00F15801" w:rsidRPr="00AA22D0" w:rsidRDefault="00F1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66A26FBB" w14:textId="61FB421C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Московская область</w:t>
            </w:r>
          </w:p>
        </w:tc>
      </w:tr>
      <w:tr w:rsidR="00AA22D0" w:rsidRPr="00AA22D0" w14:paraId="752FC9A8" w14:textId="77777777" w:rsidTr="0022051C">
        <w:tc>
          <w:tcPr>
            <w:tcW w:w="10206" w:type="dxa"/>
            <w:gridSpan w:val="4"/>
            <w:shd w:val="clear" w:color="auto" w:fill="F2F2F2"/>
          </w:tcPr>
          <w:p w14:paraId="48C6296B" w14:textId="391D9BA8" w:rsidR="00F15801" w:rsidRPr="00AA22D0" w:rsidRDefault="00F15801" w:rsidP="0022051C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A22D0">
              <w:rPr>
                <w:b/>
              </w:rPr>
              <w:lastRenderedPageBreak/>
              <w:t>Всероссийские соревнования</w:t>
            </w:r>
          </w:p>
        </w:tc>
      </w:tr>
      <w:tr w:rsidR="00AA22D0" w:rsidRPr="00AA22D0" w14:paraId="3F584C24" w14:textId="77777777" w:rsidTr="0022051C">
        <w:trPr>
          <w:trHeight w:val="240"/>
        </w:trPr>
        <w:tc>
          <w:tcPr>
            <w:tcW w:w="3652" w:type="dxa"/>
            <w:shd w:val="clear" w:color="auto" w:fill="auto"/>
          </w:tcPr>
          <w:p w14:paraId="45581F6D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Главный судья </w:t>
            </w:r>
          </w:p>
        </w:tc>
        <w:tc>
          <w:tcPr>
            <w:tcW w:w="2275" w:type="dxa"/>
            <w:shd w:val="clear" w:color="auto" w:fill="auto"/>
          </w:tcPr>
          <w:p w14:paraId="60BA79EE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Л.И. Попова</w:t>
            </w:r>
          </w:p>
        </w:tc>
        <w:tc>
          <w:tcPr>
            <w:tcW w:w="1424" w:type="dxa"/>
            <w:shd w:val="clear" w:color="auto" w:fill="auto"/>
          </w:tcPr>
          <w:p w14:paraId="6CE4776D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ВК</w:t>
            </w:r>
          </w:p>
        </w:tc>
        <w:tc>
          <w:tcPr>
            <w:tcW w:w="2855" w:type="dxa"/>
            <w:shd w:val="clear" w:color="auto" w:fill="auto"/>
          </w:tcPr>
          <w:p w14:paraId="13C673E1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</w:tc>
      </w:tr>
      <w:tr w:rsidR="00AA22D0" w:rsidRPr="00AA22D0" w14:paraId="582655F0" w14:textId="77777777" w:rsidTr="0022051C">
        <w:trPr>
          <w:trHeight w:val="2770"/>
        </w:trPr>
        <w:tc>
          <w:tcPr>
            <w:tcW w:w="3652" w:type="dxa"/>
            <w:shd w:val="clear" w:color="auto" w:fill="auto"/>
          </w:tcPr>
          <w:p w14:paraId="13AB5890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Члены ГСК</w:t>
            </w:r>
          </w:p>
          <w:p w14:paraId="396DCCE8" w14:textId="3EDE2CAD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75" w:type="dxa"/>
            <w:shd w:val="clear" w:color="auto" w:fill="auto"/>
          </w:tcPr>
          <w:p w14:paraId="445AB33A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С. </w:t>
            </w:r>
            <w:proofErr w:type="spellStart"/>
            <w:r w:rsidRPr="00AA22D0">
              <w:t>Бачиак-Масарыкова</w:t>
            </w:r>
            <w:proofErr w:type="spellEnd"/>
          </w:p>
          <w:p w14:paraId="669A94D4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С.Н. Цветаева</w:t>
            </w:r>
          </w:p>
          <w:p w14:paraId="656CCCE8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Т.Г. Михайлова</w:t>
            </w:r>
          </w:p>
          <w:p w14:paraId="19FDC357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М.В. Большакова</w:t>
            </w:r>
          </w:p>
          <w:p w14:paraId="373B9907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О.А. Санникова</w:t>
            </w:r>
          </w:p>
          <w:p w14:paraId="046A72C5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Е.А. </w:t>
            </w:r>
            <w:proofErr w:type="spellStart"/>
            <w:r w:rsidRPr="00AA22D0">
              <w:t>Желанова</w:t>
            </w:r>
            <w:proofErr w:type="spellEnd"/>
          </w:p>
          <w:p w14:paraId="02C19F26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Е.Р. Алексеева</w:t>
            </w:r>
          </w:p>
          <w:p w14:paraId="59033564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М.И. </w:t>
            </w:r>
            <w:proofErr w:type="spellStart"/>
            <w:r w:rsidRPr="00AA22D0">
              <w:t>Крекнина</w:t>
            </w:r>
            <w:proofErr w:type="spellEnd"/>
          </w:p>
          <w:p w14:paraId="534C8446" w14:textId="6B242D32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Е.О. </w:t>
            </w:r>
            <w:proofErr w:type="spellStart"/>
            <w:r w:rsidRPr="00AA22D0">
              <w:t>Стикина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397B438D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МК</w:t>
            </w:r>
          </w:p>
          <w:p w14:paraId="48DB550F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15AFC50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ВК</w:t>
            </w:r>
          </w:p>
          <w:p w14:paraId="6748B889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ВК</w:t>
            </w:r>
          </w:p>
          <w:p w14:paraId="6BDC44C5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7C473412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52A59624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357DC9CE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35B3BECD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  <w:p w14:paraId="3A8E5710" w14:textId="4BAB8594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1К</w:t>
            </w:r>
          </w:p>
        </w:tc>
        <w:tc>
          <w:tcPr>
            <w:tcW w:w="2855" w:type="dxa"/>
            <w:shd w:val="clear" w:color="auto" w:fill="auto"/>
          </w:tcPr>
          <w:p w14:paraId="01AEDE07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Словакия</w:t>
            </w:r>
          </w:p>
          <w:p w14:paraId="2C886486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852215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0B112A4D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Новгородская обл.</w:t>
            </w:r>
          </w:p>
          <w:p w14:paraId="2C9076C2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3D28BF74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Ростовская область</w:t>
            </w:r>
          </w:p>
          <w:p w14:paraId="5F4589D9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09C63954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149209C9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Московская область</w:t>
            </w:r>
          </w:p>
          <w:p w14:paraId="197928FE" w14:textId="418E1553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Московская область</w:t>
            </w:r>
          </w:p>
        </w:tc>
      </w:tr>
      <w:tr w:rsidR="00AA22D0" w:rsidRPr="00AA22D0" w14:paraId="45023972" w14:textId="77777777" w:rsidTr="0022051C">
        <w:tc>
          <w:tcPr>
            <w:tcW w:w="3652" w:type="dxa"/>
            <w:shd w:val="clear" w:color="auto" w:fill="auto"/>
          </w:tcPr>
          <w:p w14:paraId="1BB39C53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Ассистенты судей</w:t>
            </w:r>
          </w:p>
        </w:tc>
        <w:tc>
          <w:tcPr>
            <w:tcW w:w="2275" w:type="dxa"/>
            <w:shd w:val="clear" w:color="auto" w:fill="auto"/>
          </w:tcPr>
          <w:p w14:paraId="5480ECB3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Н.В. Юрченко</w:t>
            </w:r>
          </w:p>
          <w:p w14:paraId="710572FB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И.И. </w:t>
            </w:r>
            <w:proofErr w:type="spellStart"/>
            <w:r w:rsidRPr="00AA22D0">
              <w:t>Вахмянина</w:t>
            </w:r>
            <w:proofErr w:type="spellEnd"/>
          </w:p>
          <w:p w14:paraId="7918ECDC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В.В. </w:t>
            </w:r>
            <w:proofErr w:type="spellStart"/>
            <w:r w:rsidRPr="00AA22D0">
              <w:t>Шульпина</w:t>
            </w:r>
            <w:proofErr w:type="spellEnd"/>
          </w:p>
          <w:p w14:paraId="4C43A07E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О.О. Добронравова</w:t>
            </w:r>
          </w:p>
          <w:p w14:paraId="5970E341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С.И. Кулик</w:t>
            </w:r>
          </w:p>
          <w:p w14:paraId="5ACB1A84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Г. </w:t>
            </w:r>
            <w:proofErr w:type="spellStart"/>
            <w:r w:rsidRPr="00AA22D0">
              <w:t>Масягина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3CC514FE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3К</w:t>
            </w:r>
          </w:p>
          <w:p w14:paraId="6FC32259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3К</w:t>
            </w:r>
          </w:p>
          <w:p w14:paraId="2C099483" w14:textId="065017F2" w:rsidR="00F15801" w:rsidRPr="00AA22D0" w:rsidRDefault="00291DDD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F15801" w:rsidRPr="00AA22D0">
              <w:t>К</w:t>
            </w:r>
          </w:p>
          <w:p w14:paraId="069339E3" w14:textId="3A26C84B" w:rsidR="00F15801" w:rsidRPr="00AA22D0" w:rsidRDefault="00291DDD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F15801" w:rsidRPr="00AA22D0">
              <w:t>К</w:t>
            </w:r>
          </w:p>
          <w:p w14:paraId="59207A34" w14:textId="75665B90" w:rsidR="00F15801" w:rsidRPr="00AA22D0" w:rsidRDefault="00291DDD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F15801" w:rsidRPr="00AA22D0">
              <w:t>К</w:t>
            </w:r>
          </w:p>
          <w:p w14:paraId="4DFCF455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3К</w:t>
            </w:r>
          </w:p>
        </w:tc>
        <w:tc>
          <w:tcPr>
            <w:tcW w:w="2855" w:type="dxa"/>
            <w:shd w:val="clear" w:color="auto" w:fill="auto"/>
          </w:tcPr>
          <w:p w14:paraId="7C3639BE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47521832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Санкт-Петербург</w:t>
            </w:r>
          </w:p>
          <w:p w14:paraId="33771ED7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7BE6EE6D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6555C102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  <w:p w14:paraId="25DA5BD8" w14:textId="77777777" w:rsidR="00F15801" w:rsidRPr="00AA22D0" w:rsidRDefault="00F15801" w:rsidP="00F0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Московская область</w:t>
            </w:r>
          </w:p>
        </w:tc>
      </w:tr>
      <w:tr w:rsidR="00AA22D0" w:rsidRPr="00AA22D0" w14:paraId="3C0FC2BE" w14:textId="77777777" w:rsidTr="0022051C">
        <w:tc>
          <w:tcPr>
            <w:tcW w:w="3652" w:type="dxa"/>
            <w:shd w:val="clear" w:color="auto" w:fill="auto"/>
          </w:tcPr>
          <w:p w14:paraId="22A8A855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Главный секретарь</w:t>
            </w:r>
          </w:p>
          <w:p w14:paraId="3B4E93DB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Технический секретарь</w:t>
            </w:r>
          </w:p>
        </w:tc>
        <w:tc>
          <w:tcPr>
            <w:tcW w:w="2275" w:type="dxa"/>
            <w:shd w:val="clear" w:color="auto" w:fill="auto"/>
          </w:tcPr>
          <w:p w14:paraId="508AFD44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Г.Э. </w:t>
            </w:r>
            <w:proofErr w:type="spellStart"/>
            <w:r w:rsidRPr="00AA22D0">
              <w:t>Леппенен</w:t>
            </w:r>
            <w:proofErr w:type="spellEnd"/>
          </w:p>
          <w:p w14:paraId="7F230931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 xml:space="preserve">Н.С. </w:t>
            </w:r>
            <w:proofErr w:type="spellStart"/>
            <w:r w:rsidRPr="00AA22D0">
              <w:t>Хохлачева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7E24A7CA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ВК</w:t>
            </w:r>
          </w:p>
          <w:p w14:paraId="5F45EE7C" w14:textId="014F8247" w:rsidR="00FF317B" w:rsidRPr="00AA22D0" w:rsidRDefault="0029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5D566C" w:rsidRPr="00AA22D0">
              <w:t>К</w:t>
            </w:r>
          </w:p>
        </w:tc>
        <w:tc>
          <w:tcPr>
            <w:tcW w:w="2855" w:type="dxa"/>
            <w:shd w:val="clear" w:color="auto" w:fill="auto"/>
          </w:tcPr>
          <w:p w14:paraId="18DAFFDD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Москова</w:t>
            </w:r>
          </w:p>
          <w:p w14:paraId="24967B95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Москва</w:t>
            </w:r>
          </w:p>
        </w:tc>
      </w:tr>
      <w:tr w:rsidR="00AA22D0" w:rsidRPr="00AA22D0" w14:paraId="4B122D58" w14:textId="77777777" w:rsidTr="0022051C">
        <w:tc>
          <w:tcPr>
            <w:tcW w:w="3652" w:type="dxa"/>
            <w:shd w:val="clear" w:color="auto" w:fill="auto"/>
          </w:tcPr>
          <w:p w14:paraId="43AED508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Технический Делегат</w:t>
            </w:r>
          </w:p>
        </w:tc>
        <w:tc>
          <w:tcPr>
            <w:tcW w:w="2275" w:type="dxa"/>
            <w:shd w:val="clear" w:color="auto" w:fill="auto"/>
          </w:tcPr>
          <w:p w14:paraId="252F5DDD" w14:textId="77777777" w:rsidR="00FF317B" w:rsidRPr="00AA22D0" w:rsidRDefault="007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С.Н. Цветаева</w:t>
            </w:r>
          </w:p>
        </w:tc>
        <w:tc>
          <w:tcPr>
            <w:tcW w:w="1424" w:type="dxa"/>
            <w:shd w:val="clear" w:color="auto" w:fill="auto"/>
          </w:tcPr>
          <w:p w14:paraId="2530A57A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ВК</w:t>
            </w:r>
          </w:p>
        </w:tc>
        <w:tc>
          <w:tcPr>
            <w:tcW w:w="2855" w:type="dxa"/>
            <w:shd w:val="clear" w:color="auto" w:fill="auto"/>
          </w:tcPr>
          <w:p w14:paraId="56490A04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Липецкая область</w:t>
            </w:r>
          </w:p>
        </w:tc>
      </w:tr>
      <w:tr w:rsidR="00AA22D0" w:rsidRPr="00AA22D0" w14:paraId="70F0A467" w14:textId="77777777" w:rsidTr="0022051C">
        <w:tc>
          <w:tcPr>
            <w:tcW w:w="3652" w:type="dxa"/>
            <w:shd w:val="clear" w:color="auto" w:fill="auto"/>
          </w:tcPr>
          <w:p w14:paraId="13626668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Судья-инспектор (шеф-стюард)</w:t>
            </w:r>
          </w:p>
        </w:tc>
        <w:tc>
          <w:tcPr>
            <w:tcW w:w="2275" w:type="dxa"/>
            <w:shd w:val="clear" w:color="auto" w:fill="auto"/>
          </w:tcPr>
          <w:p w14:paraId="40FF6AAA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22D0">
              <w:t xml:space="preserve">С.В. </w:t>
            </w:r>
            <w:proofErr w:type="spellStart"/>
            <w:r w:rsidRPr="00AA22D0">
              <w:t>Беглова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21ABCF28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22D0">
              <w:t>ВК</w:t>
            </w:r>
          </w:p>
        </w:tc>
        <w:tc>
          <w:tcPr>
            <w:tcW w:w="2855" w:type="dxa"/>
            <w:shd w:val="clear" w:color="auto" w:fill="auto"/>
          </w:tcPr>
          <w:p w14:paraId="5736EB60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Тверская область</w:t>
            </w:r>
          </w:p>
        </w:tc>
      </w:tr>
      <w:tr w:rsidR="00AA22D0" w:rsidRPr="00AA22D0" w14:paraId="40C7730D" w14:textId="77777777" w:rsidTr="0022051C">
        <w:tc>
          <w:tcPr>
            <w:tcW w:w="3652" w:type="dxa"/>
            <w:shd w:val="clear" w:color="auto" w:fill="auto"/>
          </w:tcPr>
          <w:p w14:paraId="5ADFFE26" w14:textId="77777777" w:rsidR="00FF317B" w:rsidRPr="00AA22D0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22D0">
              <w:t>Ветеринарный делегат</w:t>
            </w:r>
          </w:p>
        </w:tc>
        <w:tc>
          <w:tcPr>
            <w:tcW w:w="2275" w:type="dxa"/>
            <w:shd w:val="clear" w:color="auto" w:fill="auto"/>
          </w:tcPr>
          <w:p w14:paraId="5E25E606" w14:textId="77777777" w:rsidR="00FF317B" w:rsidRPr="00AA22D0" w:rsidRDefault="007E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22D0">
              <w:t>М. Сучков</w:t>
            </w:r>
          </w:p>
        </w:tc>
        <w:tc>
          <w:tcPr>
            <w:tcW w:w="1424" w:type="dxa"/>
            <w:shd w:val="clear" w:color="auto" w:fill="auto"/>
          </w:tcPr>
          <w:p w14:paraId="6EF6556F" w14:textId="77777777" w:rsidR="00FF317B" w:rsidRPr="00AA22D0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55" w:type="dxa"/>
            <w:shd w:val="clear" w:color="auto" w:fill="auto"/>
          </w:tcPr>
          <w:p w14:paraId="7B387AAF" w14:textId="77777777" w:rsidR="00FF317B" w:rsidRPr="00AA22D0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E958DB8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ТЕХНИЧЕСКИЕ УСЛОВИЯ</w:t>
      </w:r>
    </w:p>
    <w:tbl>
      <w:tblPr>
        <w:tblStyle w:val="aa"/>
        <w:tblW w:w="10321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6595"/>
      </w:tblGrid>
      <w:tr w:rsidR="00FF317B" w14:paraId="48D12D99" w14:textId="77777777" w:rsidTr="00AA22D0">
        <w:tc>
          <w:tcPr>
            <w:tcW w:w="3726" w:type="dxa"/>
          </w:tcPr>
          <w:p w14:paraId="0A6A9713" w14:textId="77777777" w:rsidR="00FF317B" w:rsidRDefault="005D566C">
            <w:r>
              <w:t>Соревнования проводятся</w:t>
            </w:r>
          </w:p>
        </w:tc>
        <w:tc>
          <w:tcPr>
            <w:tcW w:w="6595" w:type="dxa"/>
          </w:tcPr>
          <w:p w14:paraId="36327577" w14:textId="77777777" w:rsidR="00FF317B" w:rsidRDefault="005D566C">
            <w:r>
              <w:t>в помещении</w:t>
            </w:r>
          </w:p>
        </w:tc>
      </w:tr>
      <w:tr w:rsidR="00FF317B" w14:paraId="39D0E543" w14:textId="77777777" w:rsidTr="00AA22D0">
        <w:tc>
          <w:tcPr>
            <w:tcW w:w="3726" w:type="dxa"/>
          </w:tcPr>
          <w:p w14:paraId="1BCF187B" w14:textId="77777777" w:rsidR="00FF317B" w:rsidRDefault="005D566C">
            <w:r>
              <w:t>Размеры боевого поля:</w:t>
            </w:r>
          </w:p>
        </w:tc>
        <w:tc>
          <w:tcPr>
            <w:tcW w:w="6595" w:type="dxa"/>
          </w:tcPr>
          <w:p w14:paraId="72EAEE9D" w14:textId="77777777" w:rsidR="00FF317B" w:rsidRDefault="005D566C">
            <w:r>
              <w:t>20х20х7 метров</w:t>
            </w:r>
          </w:p>
        </w:tc>
      </w:tr>
      <w:tr w:rsidR="00FF317B" w14:paraId="2142FECD" w14:textId="77777777" w:rsidTr="00AA22D0">
        <w:tc>
          <w:tcPr>
            <w:tcW w:w="3726" w:type="dxa"/>
          </w:tcPr>
          <w:p w14:paraId="1DF8084B" w14:textId="77777777" w:rsidR="00FF317B" w:rsidRDefault="005D566C">
            <w:bookmarkStart w:id="0" w:name="_gjdgxs" w:colFirst="0" w:colLast="0"/>
            <w:bookmarkEnd w:id="0"/>
            <w:r>
              <w:t>Размеры разминочного поля:</w:t>
            </w:r>
          </w:p>
        </w:tc>
        <w:tc>
          <w:tcPr>
            <w:tcW w:w="6595" w:type="dxa"/>
          </w:tcPr>
          <w:p w14:paraId="4F62EDA0" w14:textId="77777777" w:rsidR="00FF317B" w:rsidRDefault="005D566C">
            <w:r>
              <w:t>20х40х7 метров</w:t>
            </w:r>
          </w:p>
        </w:tc>
      </w:tr>
      <w:tr w:rsidR="00FF317B" w14:paraId="3A2464AF" w14:textId="77777777" w:rsidTr="00AA22D0">
        <w:tc>
          <w:tcPr>
            <w:tcW w:w="3726" w:type="dxa"/>
          </w:tcPr>
          <w:p w14:paraId="2235B2A0" w14:textId="77777777" w:rsidR="00FF317B" w:rsidRDefault="005D566C">
            <w:r>
              <w:t>Тип грунта:</w:t>
            </w:r>
          </w:p>
        </w:tc>
        <w:tc>
          <w:tcPr>
            <w:tcW w:w="6595" w:type="dxa"/>
          </w:tcPr>
          <w:p w14:paraId="011267CA" w14:textId="77777777" w:rsidR="00FF317B" w:rsidRDefault="005D566C">
            <w:r>
              <w:t>песок с наполнителем</w:t>
            </w:r>
          </w:p>
        </w:tc>
      </w:tr>
    </w:tbl>
    <w:p w14:paraId="21375F2D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ПРИГЛАШЕНИЯ И ДОПУСК</w:t>
      </w:r>
    </w:p>
    <w:tbl>
      <w:tblPr>
        <w:tblStyle w:val="ab"/>
        <w:tblW w:w="10321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36"/>
        <w:gridCol w:w="3685"/>
      </w:tblGrid>
      <w:tr w:rsidR="00FF317B" w14:paraId="76B5E3A2" w14:textId="77777777" w:rsidTr="00AA22D0">
        <w:tc>
          <w:tcPr>
            <w:tcW w:w="6636" w:type="dxa"/>
          </w:tcPr>
          <w:p w14:paraId="644AF8DE" w14:textId="77777777" w:rsidR="00FF317B" w:rsidRDefault="005D566C">
            <w:r>
              <w:t>Категории приглашенных участников:</w:t>
            </w:r>
          </w:p>
        </w:tc>
        <w:tc>
          <w:tcPr>
            <w:tcW w:w="3685" w:type="dxa"/>
          </w:tcPr>
          <w:p w14:paraId="2B3A4D58" w14:textId="77777777" w:rsidR="00FF317B" w:rsidRDefault="005D566C">
            <w:r>
              <w:t>взрослые, юноши, дети</w:t>
            </w:r>
          </w:p>
        </w:tc>
      </w:tr>
      <w:tr w:rsidR="00FF317B" w14:paraId="028D6D0A" w14:textId="77777777" w:rsidTr="00AA22D0">
        <w:tc>
          <w:tcPr>
            <w:tcW w:w="6636" w:type="dxa"/>
          </w:tcPr>
          <w:p w14:paraId="3AEAC6AC" w14:textId="77777777" w:rsidR="00FF317B" w:rsidRDefault="005D566C">
            <w:r>
              <w:t>Количество лошадей на одного спортсмена</w:t>
            </w:r>
          </w:p>
        </w:tc>
        <w:tc>
          <w:tcPr>
            <w:tcW w:w="3685" w:type="dxa"/>
          </w:tcPr>
          <w:p w14:paraId="5BD48209" w14:textId="77777777" w:rsidR="00FF317B" w:rsidRDefault="005D566C">
            <w:r>
              <w:t>2</w:t>
            </w:r>
          </w:p>
        </w:tc>
      </w:tr>
      <w:tr w:rsidR="00FF317B" w14:paraId="1AF603F1" w14:textId="77777777" w:rsidTr="00AA22D0">
        <w:tc>
          <w:tcPr>
            <w:tcW w:w="6636" w:type="dxa"/>
          </w:tcPr>
          <w:p w14:paraId="069CBCFA" w14:textId="77777777" w:rsidR="00FF317B" w:rsidRDefault="005D566C">
            <w:r>
              <w:t>Регионы, приглашенные к участию:</w:t>
            </w:r>
          </w:p>
        </w:tc>
        <w:tc>
          <w:tcPr>
            <w:tcW w:w="3685" w:type="dxa"/>
          </w:tcPr>
          <w:p w14:paraId="460A79F8" w14:textId="77777777" w:rsidR="00FF317B" w:rsidRDefault="005D566C">
            <w:r>
              <w:t>не ограничено</w:t>
            </w:r>
          </w:p>
        </w:tc>
      </w:tr>
      <w:tr w:rsidR="00FF317B" w14:paraId="5380EC57" w14:textId="77777777" w:rsidTr="00AA22D0">
        <w:tc>
          <w:tcPr>
            <w:tcW w:w="6636" w:type="dxa"/>
          </w:tcPr>
          <w:p w14:paraId="6B01EB79" w14:textId="77777777" w:rsidR="00FF317B" w:rsidRDefault="005D566C">
            <w:pPr>
              <w:rPr>
                <w:b/>
                <w:i/>
                <w:highlight w:val="white"/>
              </w:rPr>
            </w:pPr>
            <w:r>
              <w:t>Количество приглашенных спортсменов из одного региона:</w:t>
            </w:r>
          </w:p>
        </w:tc>
        <w:tc>
          <w:tcPr>
            <w:tcW w:w="3685" w:type="dxa"/>
          </w:tcPr>
          <w:p w14:paraId="43B36044" w14:textId="235B1088" w:rsidR="00FF317B" w:rsidRDefault="005D566C">
            <w:r>
              <w:t>не ограничено</w:t>
            </w:r>
            <w:r w:rsidR="00AA22D0">
              <w:t> *</w:t>
            </w:r>
          </w:p>
        </w:tc>
      </w:tr>
    </w:tbl>
    <w:p w14:paraId="13F7A511" w14:textId="7795ECD2" w:rsidR="00FF317B" w:rsidRDefault="00AA22D0">
      <w:pPr>
        <w:ind w:firstLine="567"/>
        <w:jc w:val="both"/>
      </w:pPr>
      <w:r>
        <w:t>* </w:t>
      </w:r>
      <w:r w:rsidR="005D566C">
        <w:t>К участию в соревнованиях могут быть допущены иностранные спортсмены с целью достижения квалификационного результата и соревновательного опыта. Иностранные спортсмены не получают мест в итоговом протоколе и права на получение наград и званий, однако их результаты помещаются в итоговом протоколе в общем порядке показателей результатов с пометкой «вне конкурса» (в/к). Допуск иностранных спортсменов осуществляется только при регистрации ФКСР разрешительной лицензии его страны.</w:t>
      </w:r>
    </w:p>
    <w:p w14:paraId="1E844064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ДОПУСК К УЧАСТИЮ В СОРЕВНОВАНИЯХ</w:t>
      </w:r>
    </w:p>
    <w:p w14:paraId="0DDC85F7" w14:textId="5985CB3D" w:rsidR="00C23C79" w:rsidRPr="00F06E57" w:rsidRDefault="005D566C" w:rsidP="00F06E57">
      <w:pPr>
        <w:ind w:firstLine="567"/>
        <w:jc w:val="both"/>
      </w:pPr>
      <w:r>
        <w:t>В рамках спортивной дисциплины соревнований спортсмен может выступать только в одной возрастной категории.</w:t>
      </w:r>
      <w:r w:rsidR="00D8089A">
        <w:t xml:space="preserve"> </w:t>
      </w:r>
    </w:p>
    <w:p w14:paraId="600C18FD" w14:textId="4E47A9B8" w:rsidR="00C23C79" w:rsidRDefault="00D8089A" w:rsidP="009706F6">
      <w:pPr>
        <w:ind w:firstLine="567"/>
        <w:jc w:val="both"/>
      </w:pPr>
      <w:proofErr w:type="gramStart"/>
      <w:r>
        <w:t>Условные обозначения: обязательная программа (далее – ОП), произвольная программа (далее – ПП), техническая про</w:t>
      </w:r>
      <w:r w:rsidR="00F06E57">
        <w:t>грамма (далее – ТП)</w:t>
      </w:r>
      <w:r>
        <w:t>.</w:t>
      </w:r>
      <w:proofErr w:type="gramEnd"/>
    </w:p>
    <w:tbl>
      <w:tblPr>
        <w:tblStyle w:val="ac"/>
        <w:tblW w:w="1033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263"/>
        <w:gridCol w:w="857"/>
        <w:gridCol w:w="4680"/>
      </w:tblGrid>
      <w:tr w:rsidR="00FF317B" w14:paraId="0107051E" w14:textId="77777777" w:rsidTr="00DB0938">
        <w:tc>
          <w:tcPr>
            <w:tcW w:w="1530" w:type="dxa"/>
          </w:tcPr>
          <w:p w14:paraId="4B278DF5" w14:textId="77777777" w:rsidR="00FF317B" w:rsidRDefault="005D566C" w:rsidP="00AA22D0">
            <w:pPr>
              <w:pageBreakBefore/>
              <w:widowControl w:val="0"/>
              <w:jc w:val="center"/>
            </w:pPr>
            <w:r>
              <w:lastRenderedPageBreak/>
              <w:t xml:space="preserve">Возрастная категория, </w:t>
            </w:r>
            <w:r>
              <w:rPr>
                <w:sz w:val="18"/>
                <w:szCs w:val="18"/>
              </w:rPr>
              <w:t>группа тех. сложности</w:t>
            </w:r>
          </w:p>
        </w:tc>
        <w:tc>
          <w:tcPr>
            <w:tcW w:w="3263" w:type="dxa"/>
          </w:tcPr>
          <w:p w14:paraId="477DC6FF" w14:textId="77777777" w:rsidR="00FF317B" w:rsidRDefault="005D566C">
            <w:pPr>
              <w:widowControl w:val="0"/>
              <w:jc w:val="center"/>
            </w:pPr>
            <w:r>
              <w:t>Возрастные критерии допуска участников</w:t>
            </w:r>
          </w:p>
        </w:tc>
        <w:tc>
          <w:tcPr>
            <w:tcW w:w="857" w:type="dxa"/>
          </w:tcPr>
          <w:p w14:paraId="3F47FA0E" w14:textId="77777777" w:rsidR="00FF317B" w:rsidRDefault="005D566C">
            <w:pPr>
              <w:widowControl w:val="0"/>
              <w:jc w:val="center"/>
            </w:pPr>
            <w:r>
              <w:rPr>
                <w:sz w:val="18"/>
                <w:szCs w:val="18"/>
              </w:rPr>
              <w:t>(спорт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азряд, не ниже</w:t>
            </w:r>
          </w:p>
        </w:tc>
        <w:tc>
          <w:tcPr>
            <w:tcW w:w="4680" w:type="dxa"/>
          </w:tcPr>
          <w:p w14:paraId="4750C79F" w14:textId="77777777" w:rsidR="00FF317B" w:rsidRDefault="005D566C">
            <w:pPr>
              <w:widowControl w:val="0"/>
              <w:jc w:val="center"/>
            </w:pPr>
            <w:r>
              <w:t>Состав программы</w:t>
            </w:r>
          </w:p>
        </w:tc>
      </w:tr>
      <w:tr w:rsidR="00FF317B" w14:paraId="36AC8388" w14:textId="77777777" w:rsidTr="00DB0938">
        <w:tc>
          <w:tcPr>
            <w:tcW w:w="10330" w:type="dxa"/>
            <w:gridSpan w:val="4"/>
            <w:vAlign w:val="center"/>
          </w:tcPr>
          <w:p w14:paraId="055C0806" w14:textId="77777777" w:rsidR="00FF317B" w:rsidRDefault="005D566C">
            <w:pPr>
              <w:widowControl w:val="0"/>
              <w:jc w:val="center"/>
            </w:pPr>
            <w:r>
              <w:rPr>
                <w:b/>
              </w:rPr>
              <w:t>Чемпионат России</w:t>
            </w:r>
          </w:p>
        </w:tc>
      </w:tr>
      <w:tr w:rsidR="00FF317B" w14:paraId="69F0C739" w14:textId="77777777" w:rsidTr="00DB0938">
        <w:tc>
          <w:tcPr>
            <w:tcW w:w="10330" w:type="dxa"/>
            <w:gridSpan w:val="4"/>
            <w:shd w:val="clear" w:color="auto" w:fill="F2F2F2"/>
          </w:tcPr>
          <w:p w14:paraId="133EC3F8" w14:textId="77777777" w:rsidR="00FF317B" w:rsidRDefault="005D566C">
            <w:pPr>
              <w:widowControl w:val="0"/>
              <w:jc w:val="center"/>
            </w:pPr>
            <w:r>
              <w:t>Индивидуальные соревнования</w:t>
            </w:r>
          </w:p>
        </w:tc>
      </w:tr>
      <w:tr w:rsidR="00FF317B" w14:paraId="5802AC61" w14:textId="77777777" w:rsidTr="00DB0938">
        <w:tc>
          <w:tcPr>
            <w:tcW w:w="1530" w:type="dxa"/>
            <w:vMerge w:val="restart"/>
          </w:tcPr>
          <w:p w14:paraId="5517D682" w14:textId="77777777" w:rsidR="00FF317B" w:rsidRDefault="005D566C">
            <w:pPr>
              <w:widowControl w:val="0"/>
            </w:pPr>
            <w:r>
              <w:t>Взрослые</w:t>
            </w:r>
          </w:p>
          <w:p w14:paraId="0E8D1C49" w14:textId="77777777" w:rsidR="00FF317B" w:rsidRDefault="005D56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(мужчины и женщины)</w:t>
            </w:r>
          </w:p>
        </w:tc>
        <w:tc>
          <w:tcPr>
            <w:tcW w:w="3263" w:type="dxa"/>
          </w:tcPr>
          <w:p w14:paraId="5682D4F1" w14:textId="77777777" w:rsidR="00FF317B" w:rsidRDefault="005D566C">
            <w:pPr>
              <w:widowControl w:val="0"/>
              <w:jc w:val="both"/>
            </w:pPr>
            <w:r>
              <w:t>мужчины 16 лет и старше</w:t>
            </w:r>
          </w:p>
          <w:p w14:paraId="742FF2C5" w14:textId="77777777" w:rsidR="00FF317B" w:rsidRDefault="005D566C">
            <w:pPr>
              <w:widowControl w:val="0"/>
              <w:jc w:val="both"/>
            </w:pPr>
            <w:r>
              <w:t>на лошадях 7 лет и старше</w:t>
            </w:r>
          </w:p>
        </w:tc>
        <w:tc>
          <w:tcPr>
            <w:tcW w:w="857" w:type="dxa"/>
          </w:tcPr>
          <w:p w14:paraId="6E816BDF" w14:textId="77777777" w:rsidR="00FF317B" w:rsidRDefault="005D566C">
            <w:pPr>
              <w:widowControl w:val="0"/>
              <w:jc w:val="both"/>
            </w:pPr>
            <w:r>
              <w:t>III</w:t>
            </w:r>
          </w:p>
        </w:tc>
        <w:tc>
          <w:tcPr>
            <w:tcW w:w="4680" w:type="dxa"/>
            <w:vMerge w:val="restart"/>
          </w:tcPr>
          <w:p w14:paraId="76143109" w14:textId="6E4B93B8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CVN</w:t>
            </w:r>
            <w:r w:rsidR="00F06E57">
              <w:rPr>
                <w:b/>
                <w:color w:val="000000"/>
              </w:rPr>
              <w:t xml:space="preserve"> 3</w:t>
            </w:r>
            <w:r w:rsidR="00F06E57" w:rsidRPr="0022051C">
              <w:rPr>
                <w:b/>
                <w:color w:val="000000"/>
              </w:rPr>
              <w:t>*</w:t>
            </w:r>
            <w:r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Группа «А»:</w:t>
            </w:r>
          </w:p>
          <w:p w14:paraId="7FAA1D2D" w14:textId="74729713" w:rsidR="00FF317B" w:rsidRDefault="00DB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 раунд – ОП тест 5</w:t>
            </w:r>
            <w:r w:rsidR="00892722">
              <w:rPr>
                <w:color w:val="000000"/>
              </w:rPr>
              <w:t>,</w:t>
            </w:r>
            <w:r w:rsidR="00892722">
              <w:t xml:space="preserve"> </w:t>
            </w:r>
            <w:r w:rsidR="00892722" w:rsidRPr="00892722">
              <w:rPr>
                <w:color w:val="000000"/>
              </w:rPr>
              <w:t>ПП тест 8 (галоп)</w:t>
            </w:r>
          </w:p>
          <w:p w14:paraId="3C2E51BE" w14:textId="64FC6CD7" w:rsidR="00FF317B" w:rsidRDefault="005D566C" w:rsidP="00DB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 раунд</w:t>
            </w:r>
            <w:r w:rsidR="00DB0938">
              <w:rPr>
                <w:color w:val="000000"/>
              </w:rPr>
              <w:t> </w:t>
            </w:r>
            <w:r w:rsidR="007E2B73" w:rsidRPr="00FD7807">
              <w:rPr>
                <w:color w:val="000000"/>
              </w:rPr>
              <w:t>*</w:t>
            </w:r>
            <w:r w:rsidR="00F06E57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– </w:t>
            </w:r>
            <w:r w:rsidR="00B710F3">
              <w:rPr>
                <w:color w:val="000000"/>
              </w:rPr>
              <w:t xml:space="preserve">ТП тест 1, </w:t>
            </w:r>
            <w:r>
              <w:rPr>
                <w:color w:val="000000"/>
              </w:rPr>
              <w:t>ПП тест 8 (галоп)</w:t>
            </w:r>
          </w:p>
        </w:tc>
      </w:tr>
      <w:tr w:rsidR="00FF317B" w14:paraId="3A4BE6C3" w14:textId="77777777" w:rsidTr="00DB0938">
        <w:tc>
          <w:tcPr>
            <w:tcW w:w="1530" w:type="dxa"/>
            <w:vMerge/>
          </w:tcPr>
          <w:p w14:paraId="799BF494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3" w:type="dxa"/>
          </w:tcPr>
          <w:p w14:paraId="6F02CED2" w14:textId="77777777" w:rsidR="00FF317B" w:rsidRDefault="005D566C">
            <w:pPr>
              <w:widowControl w:val="0"/>
              <w:jc w:val="both"/>
            </w:pPr>
            <w:r>
              <w:t>женщины 16 лет и старше</w:t>
            </w:r>
          </w:p>
          <w:p w14:paraId="59C52E45" w14:textId="77777777" w:rsidR="00FF317B" w:rsidRDefault="005D566C">
            <w:pPr>
              <w:widowControl w:val="0"/>
              <w:jc w:val="both"/>
            </w:pPr>
            <w:r>
              <w:t>на лошадях 7 лет и старше</w:t>
            </w:r>
          </w:p>
        </w:tc>
        <w:tc>
          <w:tcPr>
            <w:tcW w:w="857" w:type="dxa"/>
          </w:tcPr>
          <w:p w14:paraId="7C8D0121" w14:textId="77777777" w:rsidR="00FF317B" w:rsidRDefault="005D566C">
            <w:pPr>
              <w:widowControl w:val="0"/>
              <w:jc w:val="both"/>
            </w:pPr>
            <w:r>
              <w:t>III</w:t>
            </w:r>
          </w:p>
        </w:tc>
        <w:tc>
          <w:tcPr>
            <w:tcW w:w="4680" w:type="dxa"/>
            <w:vMerge/>
          </w:tcPr>
          <w:p w14:paraId="487136B0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F317B" w14:paraId="212A9D41" w14:textId="77777777" w:rsidTr="00DB0938">
        <w:tc>
          <w:tcPr>
            <w:tcW w:w="10330" w:type="dxa"/>
            <w:gridSpan w:val="4"/>
            <w:shd w:val="clear" w:color="auto" w:fill="F2F2F2"/>
          </w:tcPr>
          <w:p w14:paraId="0CE0A51A" w14:textId="4C2F12A1" w:rsidR="00FF317B" w:rsidRDefault="005D566C">
            <w:pPr>
              <w:widowControl w:val="0"/>
              <w:tabs>
                <w:tab w:val="left" w:pos="3400"/>
                <w:tab w:val="center" w:pos="5049"/>
              </w:tabs>
              <w:jc w:val="center"/>
            </w:pPr>
            <w:r>
              <w:t>Парные соревнования *</w:t>
            </w:r>
          </w:p>
        </w:tc>
      </w:tr>
      <w:tr w:rsidR="00FF317B" w14:paraId="11DD53F7" w14:textId="77777777" w:rsidTr="00DB0938">
        <w:tc>
          <w:tcPr>
            <w:tcW w:w="1530" w:type="dxa"/>
          </w:tcPr>
          <w:p w14:paraId="7ADF9309" w14:textId="77777777" w:rsidR="00FF317B" w:rsidRDefault="005D566C">
            <w:pPr>
              <w:widowControl w:val="0"/>
            </w:pPr>
            <w:r>
              <w:t>Взрослые</w:t>
            </w:r>
          </w:p>
          <w:p w14:paraId="6E18CAF6" w14:textId="77777777" w:rsidR="00FF317B" w:rsidRDefault="005D56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(мужчины и женщины)</w:t>
            </w:r>
          </w:p>
        </w:tc>
        <w:tc>
          <w:tcPr>
            <w:tcW w:w="3263" w:type="dxa"/>
          </w:tcPr>
          <w:p w14:paraId="482F2199" w14:textId="77777777" w:rsidR="00FF317B" w:rsidRDefault="005D566C">
            <w:pPr>
              <w:widowControl w:val="0"/>
            </w:pPr>
            <w:r>
              <w:t>мужчины/женщины 16 лет и старше (2 спортсмена в паре) на лошадях 7 лет и старше</w:t>
            </w:r>
          </w:p>
        </w:tc>
        <w:tc>
          <w:tcPr>
            <w:tcW w:w="857" w:type="dxa"/>
          </w:tcPr>
          <w:p w14:paraId="5328C984" w14:textId="77777777" w:rsidR="00FF317B" w:rsidRDefault="005D566C">
            <w:pPr>
              <w:widowControl w:val="0"/>
              <w:jc w:val="both"/>
            </w:pPr>
            <w:r>
              <w:t>III</w:t>
            </w:r>
          </w:p>
        </w:tc>
        <w:tc>
          <w:tcPr>
            <w:tcW w:w="4680" w:type="dxa"/>
          </w:tcPr>
          <w:p w14:paraId="5EC7AC1C" w14:textId="233B923D" w:rsidR="00FF317B" w:rsidRPr="0044218C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 w:rsidRPr="0044218C">
              <w:rPr>
                <w:b/>
                <w:color w:val="000000"/>
              </w:rPr>
              <w:t>CVN</w:t>
            </w:r>
            <w:r w:rsidR="00F06E57" w:rsidRPr="0044218C">
              <w:rPr>
                <w:b/>
                <w:color w:val="000000"/>
              </w:rPr>
              <w:t xml:space="preserve"> </w:t>
            </w:r>
            <w:r w:rsidR="00472472" w:rsidRPr="0044218C">
              <w:rPr>
                <w:b/>
                <w:color w:val="000000"/>
              </w:rPr>
              <w:t>3</w:t>
            </w:r>
            <w:r w:rsidR="00F06E57" w:rsidRPr="0044218C">
              <w:rPr>
                <w:b/>
                <w:color w:val="000000"/>
              </w:rPr>
              <w:t>*</w:t>
            </w:r>
            <w:r w:rsidRPr="0044218C">
              <w:rPr>
                <w:b/>
                <w:color w:val="000000"/>
              </w:rPr>
              <w:t>,</w:t>
            </w:r>
            <w:r w:rsidRPr="0044218C">
              <w:rPr>
                <w:color w:val="000000"/>
              </w:rPr>
              <w:t xml:space="preserve"> </w:t>
            </w:r>
            <w:r w:rsidRPr="0044218C">
              <w:rPr>
                <w:b/>
                <w:color w:val="000000"/>
              </w:rPr>
              <w:t>Группа «А»:</w:t>
            </w:r>
          </w:p>
          <w:p w14:paraId="2D22A23D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44218C">
              <w:rPr>
                <w:color w:val="000000"/>
              </w:rPr>
              <w:t xml:space="preserve">1 раунд – </w:t>
            </w:r>
            <w:r w:rsidR="00B710F3" w:rsidRPr="0044218C">
              <w:rPr>
                <w:color w:val="000000"/>
              </w:rPr>
              <w:t>О</w:t>
            </w:r>
            <w:r w:rsidR="00892722" w:rsidRPr="0044218C">
              <w:rPr>
                <w:color w:val="000000"/>
              </w:rPr>
              <w:t>П</w:t>
            </w:r>
            <w:r w:rsidRPr="0044218C">
              <w:rPr>
                <w:color w:val="000000"/>
              </w:rPr>
              <w:t xml:space="preserve"> тест</w:t>
            </w:r>
            <w:r>
              <w:rPr>
                <w:color w:val="000000"/>
              </w:rPr>
              <w:t xml:space="preserve"> 4 (галоп)</w:t>
            </w:r>
          </w:p>
          <w:p w14:paraId="24B6BF80" w14:textId="3417988C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 раунд – ПП тест 4 (галоп)</w:t>
            </w:r>
          </w:p>
        </w:tc>
      </w:tr>
      <w:tr w:rsidR="00FF317B" w14:paraId="3805014C" w14:textId="77777777" w:rsidTr="00DB0938">
        <w:tc>
          <w:tcPr>
            <w:tcW w:w="10330" w:type="dxa"/>
            <w:gridSpan w:val="4"/>
            <w:shd w:val="clear" w:color="auto" w:fill="F2F2F2"/>
          </w:tcPr>
          <w:p w14:paraId="72EAE2A0" w14:textId="44EA85CA" w:rsidR="00FF317B" w:rsidRDefault="005D566C" w:rsidP="00DB0938">
            <w:pPr>
              <w:widowControl w:val="0"/>
              <w:tabs>
                <w:tab w:val="left" w:pos="3400"/>
                <w:tab w:val="left" w:pos="3920"/>
                <w:tab w:val="center" w:pos="5049"/>
                <w:tab w:val="center" w:pos="5120"/>
              </w:tabs>
              <w:jc w:val="center"/>
            </w:pPr>
            <w:r>
              <w:t>Групповые соревнования </w:t>
            </w:r>
            <w:r w:rsidR="00F06E57">
              <w:t>*</w:t>
            </w:r>
          </w:p>
        </w:tc>
      </w:tr>
      <w:tr w:rsidR="00FF317B" w14:paraId="31A8C4AE" w14:textId="77777777" w:rsidTr="00DB0938">
        <w:tc>
          <w:tcPr>
            <w:tcW w:w="1530" w:type="dxa"/>
          </w:tcPr>
          <w:p w14:paraId="330F8D1D" w14:textId="77777777" w:rsidR="00FF317B" w:rsidRDefault="005D566C">
            <w:pPr>
              <w:widowControl w:val="0"/>
            </w:pPr>
            <w:r>
              <w:t>Взрослые</w:t>
            </w:r>
          </w:p>
          <w:p w14:paraId="76A55677" w14:textId="77777777" w:rsidR="00FF317B" w:rsidRDefault="005D56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(мужчины и женщины)</w:t>
            </w:r>
          </w:p>
        </w:tc>
        <w:tc>
          <w:tcPr>
            <w:tcW w:w="3263" w:type="dxa"/>
          </w:tcPr>
          <w:p w14:paraId="3FF317A1" w14:textId="77777777" w:rsidR="00FF317B" w:rsidRDefault="005D566C">
            <w:pPr>
              <w:widowControl w:val="0"/>
            </w:pPr>
            <w:r>
              <w:t>мужчины/женщины 10 лет и старше (до 7 спортсменов в группе) на лошадях 7 лет и старше</w:t>
            </w:r>
          </w:p>
        </w:tc>
        <w:tc>
          <w:tcPr>
            <w:tcW w:w="857" w:type="dxa"/>
          </w:tcPr>
          <w:p w14:paraId="6BDE53D4" w14:textId="77777777" w:rsidR="00FF317B" w:rsidRDefault="005D566C">
            <w:pPr>
              <w:widowControl w:val="0"/>
              <w:jc w:val="both"/>
            </w:pPr>
            <w:r>
              <w:t>III</w:t>
            </w:r>
          </w:p>
        </w:tc>
        <w:tc>
          <w:tcPr>
            <w:tcW w:w="4680" w:type="dxa"/>
          </w:tcPr>
          <w:p w14:paraId="4B42CBC6" w14:textId="770773A2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CVN</w:t>
            </w:r>
            <w:r w:rsidR="00F06E57">
              <w:rPr>
                <w:b/>
                <w:color w:val="000000"/>
              </w:rPr>
              <w:t xml:space="preserve"> </w:t>
            </w:r>
            <w:r w:rsidR="0018350A">
              <w:rPr>
                <w:b/>
                <w:color w:val="000000"/>
              </w:rPr>
              <w:t>3*</w:t>
            </w:r>
            <w:r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Группа «А»:</w:t>
            </w:r>
          </w:p>
          <w:p w14:paraId="5C904A2A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 раунд – ОП тест 6</w:t>
            </w:r>
            <w:r w:rsidR="00DB22CC">
              <w:rPr>
                <w:color w:val="000000"/>
              </w:rPr>
              <w:t xml:space="preserve"> </w:t>
            </w:r>
            <w:r w:rsidR="00DB22CC" w:rsidRPr="00DB22CC">
              <w:rPr>
                <w:color w:val="000000"/>
              </w:rPr>
              <w:t>(галоп)</w:t>
            </w:r>
            <w:r>
              <w:rPr>
                <w:color w:val="000000"/>
              </w:rPr>
              <w:t>, ПП тест 1 (галоп)</w:t>
            </w:r>
          </w:p>
          <w:p w14:paraId="267A01EE" w14:textId="6816AB26" w:rsidR="00FF317B" w:rsidRDefault="005D566C" w:rsidP="00DB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 раунд</w:t>
            </w:r>
            <w:r w:rsidR="007E2B73">
              <w:rPr>
                <w:color w:val="000000"/>
              </w:rPr>
              <w:t xml:space="preserve"> *</w:t>
            </w:r>
            <w:r w:rsidR="0018350A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– ПП тест 1 (галоп)</w:t>
            </w:r>
          </w:p>
        </w:tc>
      </w:tr>
      <w:tr w:rsidR="00FF317B" w14:paraId="0E24491A" w14:textId="77777777" w:rsidTr="00DB0938">
        <w:tc>
          <w:tcPr>
            <w:tcW w:w="10330" w:type="dxa"/>
            <w:gridSpan w:val="4"/>
          </w:tcPr>
          <w:p w14:paraId="328E0A0C" w14:textId="77777777" w:rsidR="00FF317B" w:rsidRDefault="00D42A98">
            <w:pPr>
              <w:widowControl w:val="0"/>
              <w:jc w:val="center"/>
              <w:rPr>
                <w:u w:val="single"/>
              </w:rPr>
            </w:pPr>
            <w:r>
              <w:rPr>
                <w:b/>
              </w:rPr>
              <w:t>Первенство России</w:t>
            </w:r>
          </w:p>
        </w:tc>
      </w:tr>
      <w:tr w:rsidR="00FF317B" w14:paraId="41F8DA9B" w14:textId="77777777" w:rsidTr="00DB0938">
        <w:tc>
          <w:tcPr>
            <w:tcW w:w="10330" w:type="dxa"/>
            <w:gridSpan w:val="4"/>
            <w:shd w:val="clear" w:color="auto" w:fill="F2F2F2"/>
          </w:tcPr>
          <w:p w14:paraId="21151CA6" w14:textId="77777777" w:rsidR="00FF317B" w:rsidRDefault="005D566C">
            <w:pPr>
              <w:widowControl w:val="0"/>
              <w:jc w:val="center"/>
            </w:pPr>
            <w:r>
              <w:t>Индивидуальные соревнования</w:t>
            </w:r>
          </w:p>
        </w:tc>
      </w:tr>
      <w:tr w:rsidR="00FF317B" w14:paraId="77E18EE2" w14:textId="77777777" w:rsidTr="00DB0938">
        <w:tc>
          <w:tcPr>
            <w:tcW w:w="1530" w:type="dxa"/>
            <w:vMerge w:val="restart"/>
          </w:tcPr>
          <w:p w14:paraId="02E73F09" w14:textId="77777777" w:rsidR="00FF317B" w:rsidRDefault="005D566C">
            <w:pPr>
              <w:widowControl w:val="0"/>
              <w:jc w:val="both"/>
            </w:pPr>
            <w:r>
              <w:t>Юноши</w:t>
            </w:r>
          </w:p>
          <w:p w14:paraId="7C69DDC2" w14:textId="77777777" w:rsidR="00FF317B" w:rsidRDefault="005D566C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(юноши и девушки</w:t>
            </w:r>
            <w:proofErr w:type="gramEnd"/>
          </w:p>
          <w:p w14:paraId="046D631A" w14:textId="77777777" w:rsidR="00FF317B" w:rsidRDefault="005D56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 лет)</w:t>
            </w:r>
          </w:p>
        </w:tc>
        <w:tc>
          <w:tcPr>
            <w:tcW w:w="3263" w:type="dxa"/>
          </w:tcPr>
          <w:p w14:paraId="737F9E28" w14:textId="4B8230E2" w:rsidR="00FF317B" w:rsidRDefault="00292162">
            <w:pPr>
              <w:widowControl w:val="0"/>
              <w:jc w:val="both"/>
            </w:pPr>
            <w:r>
              <w:t>юноши 14</w:t>
            </w:r>
            <w:r w:rsidR="005D566C">
              <w:t>-18 лет</w:t>
            </w:r>
          </w:p>
          <w:p w14:paraId="01E349D7" w14:textId="77777777" w:rsidR="00FF317B" w:rsidRDefault="005D566C">
            <w:pPr>
              <w:widowControl w:val="0"/>
              <w:jc w:val="both"/>
            </w:pPr>
            <w:r>
              <w:t>на лошадях 6 лет и старше</w:t>
            </w:r>
          </w:p>
        </w:tc>
        <w:tc>
          <w:tcPr>
            <w:tcW w:w="857" w:type="dxa"/>
          </w:tcPr>
          <w:p w14:paraId="07946067" w14:textId="77777777" w:rsidR="00FF317B" w:rsidRDefault="005D566C">
            <w:pPr>
              <w:widowControl w:val="0"/>
              <w:jc w:val="both"/>
            </w:pPr>
            <w:r>
              <w:t>III</w:t>
            </w:r>
          </w:p>
        </w:tc>
        <w:tc>
          <w:tcPr>
            <w:tcW w:w="4680" w:type="dxa"/>
            <w:vMerge w:val="restart"/>
          </w:tcPr>
          <w:p w14:paraId="6242F1BC" w14:textId="3F715D07" w:rsidR="00FF317B" w:rsidRDefault="00B7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CVNJ</w:t>
            </w:r>
            <w:r w:rsidR="0018350A">
              <w:rPr>
                <w:b/>
                <w:color w:val="000000"/>
              </w:rPr>
              <w:t xml:space="preserve"> 2*</w:t>
            </w:r>
            <w:r>
              <w:rPr>
                <w:b/>
                <w:color w:val="000000"/>
              </w:rPr>
              <w:t>, Группа «А</w:t>
            </w:r>
            <w:r w:rsidR="005D566C">
              <w:rPr>
                <w:b/>
                <w:color w:val="000000"/>
              </w:rPr>
              <w:t>»:</w:t>
            </w:r>
          </w:p>
          <w:p w14:paraId="3D40B179" w14:textId="3FBFA8E3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 раунд – ОП тес</w:t>
            </w:r>
            <w:r w:rsidR="00B710F3">
              <w:rPr>
                <w:color w:val="000000"/>
              </w:rPr>
              <w:t>т 4, ПП тест 8</w:t>
            </w:r>
            <w:r>
              <w:rPr>
                <w:color w:val="000000"/>
              </w:rPr>
              <w:t xml:space="preserve"> (</w:t>
            </w:r>
            <w:r w:rsidR="00DB22CC" w:rsidRPr="00DB22CC">
              <w:rPr>
                <w:color w:val="000000"/>
              </w:rPr>
              <w:t>неподвижная лошадь</w:t>
            </w:r>
            <w:r>
              <w:rPr>
                <w:color w:val="000000"/>
              </w:rPr>
              <w:t>)</w:t>
            </w:r>
          </w:p>
          <w:p w14:paraId="75E546FF" w14:textId="51997268" w:rsidR="00892722" w:rsidRDefault="00892722" w:rsidP="00DB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Pr="00892722">
              <w:rPr>
                <w:color w:val="000000"/>
              </w:rPr>
              <w:t>раунд</w:t>
            </w:r>
            <w:r w:rsidR="00DB22CC">
              <w:rPr>
                <w:color w:val="000000"/>
              </w:rPr>
              <w:t xml:space="preserve"> </w:t>
            </w:r>
            <w:r w:rsidR="00DB22CC" w:rsidRPr="00DB22C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B710F3">
              <w:rPr>
                <w:color w:val="000000"/>
              </w:rPr>
              <w:t>ОП тест 4, ПП тест 8 (галоп)</w:t>
            </w:r>
          </w:p>
        </w:tc>
      </w:tr>
      <w:tr w:rsidR="00FF317B" w14:paraId="672E2109" w14:textId="77777777" w:rsidTr="00DB0938">
        <w:tc>
          <w:tcPr>
            <w:tcW w:w="1530" w:type="dxa"/>
            <w:vMerge/>
          </w:tcPr>
          <w:p w14:paraId="233363D2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3" w:type="dxa"/>
          </w:tcPr>
          <w:p w14:paraId="0589428A" w14:textId="2142F6FE" w:rsidR="00FF317B" w:rsidRDefault="00292162">
            <w:pPr>
              <w:widowControl w:val="0"/>
              <w:jc w:val="both"/>
            </w:pPr>
            <w:r>
              <w:t>девушки 14</w:t>
            </w:r>
            <w:r w:rsidR="005D566C">
              <w:t>-18 лет</w:t>
            </w:r>
          </w:p>
          <w:p w14:paraId="7DCA540A" w14:textId="77777777" w:rsidR="00FF317B" w:rsidRDefault="005D566C">
            <w:pPr>
              <w:widowControl w:val="0"/>
              <w:jc w:val="both"/>
            </w:pPr>
            <w:r>
              <w:t>на лошадях 6 лет и старше</w:t>
            </w:r>
          </w:p>
        </w:tc>
        <w:tc>
          <w:tcPr>
            <w:tcW w:w="857" w:type="dxa"/>
          </w:tcPr>
          <w:p w14:paraId="5606EE68" w14:textId="77777777" w:rsidR="00FF317B" w:rsidRDefault="005D566C">
            <w:pPr>
              <w:widowControl w:val="0"/>
              <w:jc w:val="both"/>
            </w:pPr>
            <w:r>
              <w:t>III</w:t>
            </w:r>
          </w:p>
        </w:tc>
        <w:tc>
          <w:tcPr>
            <w:tcW w:w="4680" w:type="dxa"/>
            <w:vMerge/>
          </w:tcPr>
          <w:p w14:paraId="62F4DF79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06FF" w14:paraId="5C976674" w14:textId="77777777" w:rsidTr="00DB0938">
        <w:tc>
          <w:tcPr>
            <w:tcW w:w="1530" w:type="dxa"/>
            <w:vMerge w:val="restart"/>
          </w:tcPr>
          <w:p w14:paraId="4BB07D57" w14:textId="77777777" w:rsidR="00DB06FF" w:rsidRDefault="00DB06FF" w:rsidP="00DB06FF">
            <w:pPr>
              <w:widowControl w:val="0"/>
            </w:pPr>
            <w:r>
              <w:t>Дети</w:t>
            </w:r>
          </w:p>
          <w:p w14:paraId="4CC54613" w14:textId="77777777" w:rsidR="00DB06FF" w:rsidRDefault="00DB06FF" w:rsidP="00DB06FF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(мальчики и девочки</w:t>
            </w:r>
            <w:proofErr w:type="gramEnd"/>
          </w:p>
          <w:p w14:paraId="471E2E14" w14:textId="77777777" w:rsidR="00DB06FF" w:rsidRDefault="00DB06FF" w:rsidP="00DB06FF">
            <w:pPr>
              <w:widowControl w:val="0"/>
            </w:pPr>
            <w:r>
              <w:rPr>
                <w:sz w:val="20"/>
                <w:szCs w:val="20"/>
              </w:rPr>
              <w:t>до 15 лет)</w:t>
            </w:r>
          </w:p>
        </w:tc>
        <w:tc>
          <w:tcPr>
            <w:tcW w:w="3263" w:type="dxa"/>
          </w:tcPr>
          <w:p w14:paraId="6BDA93AC" w14:textId="55A08CA8" w:rsidR="00DB06FF" w:rsidRDefault="00DB06FF" w:rsidP="00DB06FF">
            <w:pPr>
              <w:widowControl w:val="0"/>
              <w:jc w:val="both"/>
            </w:pPr>
            <w:r>
              <w:t>мальчики 12-14 лет</w:t>
            </w:r>
          </w:p>
          <w:p w14:paraId="3B602898" w14:textId="77777777" w:rsidR="00DB06FF" w:rsidRDefault="00DB06FF" w:rsidP="00DB06FF">
            <w:pPr>
              <w:widowControl w:val="0"/>
              <w:jc w:val="both"/>
            </w:pPr>
            <w:r>
              <w:t>на лошадях 6 лет и старше</w:t>
            </w:r>
          </w:p>
        </w:tc>
        <w:tc>
          <w:tcPr>
            <w:tcW w:w="857" w:type="dxa"/>
          </w:tcPr>
          <w:p w14:paraId="7302137A" w14:textId="6C65694F" w:rsidR="00DB06FF" w:rsidRDefault="00A23C55" w:rsidP="00DB06FF">
            <w:pPr>
              <w:widowControl w:val="0"/>
              <w:jc w:val="both"/>
            </w:pPr>
            <w: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4680" w:type="dxa"/>
            <w:vMerge w:val="restart"/>
          </w:tcPr>
          <w:p w14:paraId="31B21B5E" w14:textId="614E4EF6" w:rsidR="00DB06FF" w:rsidRDefault="00DB06FF" w:rsidP="00DB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CVNCh</w:t>
            </w:r>
            <w:proofErr w:type="spellEnd"/>
            <w:r>
              <w:rPr>
                <w:b/>
                <w:color w:val="000000"/>
              </w:rPr>
              <w:t xml:space="preserve"> 2</w:t>
            </w:r>
            <w:r w:rsidRPr="0022051C">
              <w:rPr>
                <w:b/>
                <w:color w:val="000000"/>
              </w:rPr>
              <w:t>*</w:t>
            </w:r>
            <w:r>
              <w:rPr>
                <w:b/>
                <w:color w:val="000000"/>
              </w:rPr>
              <w:t>, Группа «А»:</w:t>
            </w:r>
          </w:p>
          <w:p w14:paraId="18D0BC4B" w14:textId="18D35531" w:rsidR="00DB06FF" w:rsidRDefault="00DB06FF" w:rsidP="00DB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 раунд </w:t>
            </w:r>
            <w:r w:rsidRPr="00DB22CC">
              <w:rPr>
                <w:color w:val="000000"/>
              </w:rPr>
              <w:t>–</w:t>
            </w:r>
            <w:r w:rsidR="00A23C55">
              <w:rPr>
                <w:color w:val="000000"/>
              </w:rPr>
              <w:t xml:space="preserve"> ОП тест 4, ПП тест 8</w:t>
            </w:r>
            <w:r>
              <w:rPr>
                <w:color w:val="000000"/>
              </w:rPr>
              <w:t xml:space="preserve"> (</w:t>
            </w:r>
            <w:r w:rsidRPr="00DB22CC">
              <w:rPr>
                <w:color w:val="000000"/>
              </w:rPr>
              <w:t>неподвижная лошадь</w:t>
            </w:r>
            <w:r>
              <w:rPr>
                <w:color w:val="000000"/>
              </w:rPr>
              <w:t>)</w:t>
            </w:r>
          </w:p>
          <w:p w14:paraId="1AD4463E" w14:textId="60DD0998" w:rsidR="00DB06FF" w:rsidRDefault="00DB06FF" w:rsidP="00DB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B22CC">
              <w:rPr>
                <w:color w:val="000000"/>
              </w:rPr>
              <w:t>2 раунд –</w:t>
            </w:r>
            <w:r>
              <w:rPr>
                <w:color w:val="000000"/>
              </w:rPr>
              <w:t xml:space="preserve"> </w:t>
            </w:r>
            <w:r w:rsidR="00DB0938">
              <w:rPr>
                <w:color w:val="000000"/>
              </w:rPr>
              <w:t>ОП тест 4</w:t>
            </w:r>
            <w:r w:rsidR="00A23C55">
              <w:rPr>
                <w:color w:val="000000"/>
              </w:rPr>
              <w:t>, ПП тест 8 (галоп</w:t>
            </w:r>
            <w:r w:rsidRPr="00DB22CC">
              <w:rPr>
                <w:color w:val="000000"/>
              </w:rPr>
              <w:t>)</w:t>
            </w:r>
          </w:p>
        </w:tc>
      </w:tr>
      <w:tr w:rsidR="00DB06FF" w14:paraId="465D1448" w14:textId="77777777" w:rsidTr="00DB0938">
        <w:tc>
          <w:tcPr>
            <w:tcW w:w="1530" w:type="dxa"/>
            <w:vMerge/>
          </w:tcPr>
          <w:p w14:paraId="3742573E" w14:textId="77777777" w:rsidR="00DB06FF" w:rsidRDefault="00DB06FF" w:rsidP="00D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3" w:type="dxa"/>
          </w:tcPr>
          <w:p w14:paraId="0719BCF8" w14:textId="53915394" w:rsidR="00DB06FF" w:rsidRDefault="00DB06FF" w:rsidP="00DB06FF">
            <w:pPr>
              <w:widowControl w:val="0"/>
              <w:jc w:val="both"/>
            </w:pPr>
            <w:r>
              <w:t>девочки 12-14 лет</w:t>
            </w:r>
          </w:p>
          <w:p w14:paraId="01732899" w14:textId="77777777" w:rsidR="00DB06FF" w:rsidRDefault="00DB06FF" w:rsidP="00DB06FF">
            <w:pPr>
              <w:widowControl w:val="0"/>
              <w:jc w:val="both"/>
            </w:pPr>
            <w:r>
              <w:t>на лошадях 6 лет и старше</w:t>
            </w:r>
          </w:p>
        </w:tc>
        <w:tc>
          <w:tcPr>
            <w:tcW w:w="857" w:type="dxa"/>
          </w:tcPr>
          <w:p w14:paraId="39E93965" w14:textId="0985FFCD" w:rsidR="00DB06FF" w:rsidRDefault="00A23C55" w:rsidP="00DB06FF">
            <w:pPr>
              <w:widowControl w:val="0"/>
              <w:jc w:val="both"/>
            </w:pPr>
            <w:r>
              <w:t>III</w:t>
            </w:r>
          </w:p>
        </w:tc>
        <w:tc>
          <w:tcPr>
            <w:tcW w:w="4680" w:type="dxa"/>
            <w:vMerge/>
          </w:tcPr>
          <w:p w14:paraId="434B99EE" w14:textId="77777777" w:rsidR="00DB06FF" w:rsidRDefault="00DB06FF" w:rsidP="00D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06FF" w14:paraId="2A82FCC3" w14:textId="77777777" w:rsidTr="00DB0938">
        <w:tc>
          <w:tcPr>
            <w:tcW w:w="1530" w:type="dxa"/>
            <w:vMerge w:val="restart"/>
          </w:tcPr>
          <w:p w14:paraId="217B3075" w14:textId="77777777" w:rsidR="00DB06FF" w:rsidRDefault="00DB06FF" w:rsidP="00DB06FF">
            <w:pPr>
              <w:widowControl w:val="0"/>
            </w:pPr>
            <w:r>
              <w:t>Дети</w:t>
            </w:r>
          </w:p>
          <w:p w14:paraId="0DFEB08E" w14:textId="77777777" w:rsidR="00DB06FF" w:rsidRDefault="00DB06FF" w:rsidP="00DB06FF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(мальчики и девочки</w:t>
            </w:r>
            <w:proofErr w:type="gramEnd"/>
          </w:p>
          <w:p w14:paraId="7EC7E5F7" w14:textId="77777777" w:rsidR="00DB06FF" w:rsidRDefault="00DB06FF" w:rsidP="00DB06FF">
            <w:pPr>
              <w:widowControl w:val="0"/>
            </w:pPr>
            <w:r>
              <w:rPr>
                <w:sz w:val="20"/>
                <w:szCs w:val="20"/>
              </w:rPr>
              <w:t>до 11 лет)</w:t>
            </w:r>
          </w:p>
        </w:tc>
        <w:tc>
          <w:tcPr>
            <w:tcW w:w="3263" w:type="dxa"/>
          </w:tcPr>
          <w:p w14:paraId="55CE1F47" w14:textId="77777777" w:rsidR="00DB06FF" w:rsidRDefault="00DB06FF" w:rsidP="00DB06FF">
            <w:pPr>
              <w:widowControl w:val="0"/>
              <w:jc w:val="both"/>
            </w:pPr>
            <w:r>
              <w:t>мальчики 10 лет</w:t>
            </w:r>
          </w:p>
          <w:p w14:paraId="5F92CC05" w14:textId="77777777" w:rsidR="00DB06FF" w:rsidRDefault="00DB06FF" w:rsidP="00DB06FF">
            <w:pPr>
              <w:widowControl w:val="0"/>
              <w:jc w:val="both"/>
            </w:pPr>
            <w:r>
              <w:t>на лошадях 6 лет и старше</w:t>
            </w:r>
          </w:p>
        </w:tc>
        <w:tc>
          <w:tcPr>
            <w:tcW w:w="857" w:type="dxa"/>
          </w:tcPr>
          <w:p w14:paraId="1DA9C4DE" w14:textId="77777777" w:rsidR="00DB06FF" w:rsidRDefault="00DB06FF" w:rsidP="00DB06FF">
            <w:pPr>
              <w:widowControl w:val="0"/>
              <w:jc w:val="both"/>
            </w:pPr>
            <w:proofErr w:type="spellStart"/>
            <w:r>
              <w:t>III</w:t>
            </w:r>
            <w:proofErr w:type="gramStart"/>
            <w:r>
              <w:t>юн</w:t>
            </w:r>
            <w:proofErr w:type="spellEnd"/>
            <w:proofErr w:type="gramEnd"/>
            <w:r>
              <w:t>.</w:t>
            </w:r>
          </w:p>
        </w:tc>
        <w:tc>
          <w:tcPr>
            <w:tcW w:w="4680" w:type="dxa"/>
            <w:vMerge w:val="restart"/>
          </w:tcPr>
          <w:p w14:paraId="14F24574" w14:textId="62F91B8B" w:rsidR="00DB06FF" w:rsidRDefault="00DB06FF" w:rsidP="00DB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CVNK, Группа «А»:</w:t>
            </w:r>
          </w:p>
          <w:p w14:paraId="2D5F2D96" w14:textId="77777777" w:rsidR="00DB06FF" w:rsidRDefault="00DB06FF" w:rsidP="00DB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 раунд </w:t>
            </w:r>
            <w:r w:rsidRPr="00DB22C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ОП тест 1 (</w:t>
            </w:r>
            <w:r w:rsidRPr="00DB22CC">
              <w:rPr>
                <w:color w:val="000000"/>
              </w:rPr>
              <w:t>неподвижная лошадь</w:t>
            </w:r>
            <w:r>
              <w:rPr>
                <w:color w:val="000000"/>
              </w:rPr>
              <w:t>)</w:t>
            </w:r>
          </w:p>
          <w:p w14:paraId="3764A10B" w14:textId="77777777" w:rsidR="00DB06FF" w:rsidRDefault="00DB06FF" w:rsidP="00DB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B22CC">
              <w:rPr>
                <w:color w:val="000000"/>
              </w:rPr>
              <w:t>2 раунд –</w:t>
            </w:r>
            <w:r>
              <w:rPr>
                <w:color w:val="000000"/>
              </w:rPr>
              <w:t xml:space="preserve"> </w:t>
            </w:r>
            <w:r w:rsidRPr="00DB22CC">
              <w:rPr>
                <w:color w:val="000000"/>
              </w:rPr>
              <w:t>ОП тест 1 (шаг)</w:t>
            </w:r>
          </w:p>
        </w:tc>
      </w:tr>
      <w:tr w:rsidR="00DB06FF" w14:paraId="2824D8FE" w14:textId="77777777" w:rsidTr="00DB0938">
        <w:trPr>
          <w:trHeight w:val="562"/>
        </w:trPr>
        <w:tc>
          <w:tcPr>
            <w:tcW w:w="1530" w:type="dxa"/>
            <w:vMerge/>
          </w:tcPr>
          <w:p w14:paraId="7E278F8A" w14:textId="77777777" w:rsidR="00DB06FF" w:rsidRDefault="00DB06FF" w:rsidP="00D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EBAA502" w14:textId="77777777" w:rsidR="00DB06FF" w:rsidRDefault="00DB06FF" w:rsidP="00DB06FF">
            <w:pPr>
              <w:widowControl w:val="0"/>
              <w:jc w:val="both"/>
            </w:pPr>
            <w:r>
              <w:t>девочки 10 лет</w:t>
            </w:r>
          </w:p>
          <w:p w14:paraId="69590B93" w14:textId="77777777" w:rsidR="00DB06FF" w:rsidRDefault="00DB06FF" w:rsidP="00DB06FF">
            <w:pPr>
              <w:widowControl w:val="0"/>
              <w:jc w:val="both"/>
            </w:pPr>
            <w:r>
              <w:t>на лошадях 6 лет и старше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181DFC0B" w14:textId="77777777" w:rsidR="00DB06FF" w:rsidRDefault="00DB06FF" w:rsidP="00DB06FF">
            <w:pPr>
              <w:widowControl w:val="0"/>
              <w:jc w:val="both"/>
            </w:pPr>
            <w:proofErr w:type="spellStart"/>
            <w:r>
              <w:t>III</w:t>
            </w:r>
            <w:proofErr w:type="gramStart"/>
            <w:r>
              <w:t>юн</w:t>
            </w:r>
            <w:proofErr w:type="spellEnd"/>
            <w:proofErr w:type="gramEnd"/>
            <w:r>
              <w:t>.</w:t>
            </w:r>
          </w:p>
        </w:tc>
        <w:tc>
          <w:tcPr>
            <w:tcW w:w="4680" w:type="dxa"/>
            <w:vMerge/>
          </w:tcPr>
          <w:p w14:paraId="515AEC37" w14:textId="77777777" w:rsidR="00DB06FF" w:rsidRDefault="00DB06FF" w:rsidP="00DB0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8350A" w14:paraId="2E9B3F84" w14:textId="77777777" w:rsidTr="00DB0938">
        <w:tc>
          <w:tcPr>
            <w:tcW w:w="10330" w:type="dxa"/>
            <w:gridSpan w:val="4"/>
          </w:tcPr>
          <w:p w14:paraId="0E13F499" w14:textId="38771DE4" w:rsidR="0018350A" w:rsidRDefault="0018350A" w:rsidP="00E9734D">
            <w:pPr>
              <w:widowControl w:val="0"/>
              <w:jc w:val="center"/>
              <w:rPr>
                <w:u w:val="single"/>
              </w:rPr>
            </w:pPr>
            <w:r>
              <w:rPr>
                <w:b/>
              </w:rPr>
              <w:t>Всероссийские соревнования</w:t>
            </w:r>
          </w:p>
        </w:tc>
      </w:tr>
      <w:tr w:rsidR="0018350A" w14:paraId="3DED4038" w14:textId="77777777" w:rsidTr="00DB0938">
        <w:tc>
          <w:tcPr>
            <w:tcW w:w="10330" w:type="dxa"/>
            <w:gridSpan w:val="4"/>
            <w:shd w:val="clear" w:color="auto" w:fill="F2F2F2"/>
          </w:tcPr>
          <w:p w14:paraId="07936DF0" w14:textId="77777777" w:rsidR="0018350A" w:rsidRDefault="0018350A" w:rsidP="00E9734D">
            <w:pPr>
              <w:widowControl w:val="0"/>
              <w:jc w:val="center"/>
            </w:pPr>
            <w:r>
              <w:t>Индивидуальные соревнования</w:t>
            </w:r>
          </w:p>
        </w:tc>
      </w:tr>
      <w:tr w:rsidR="00FF317B" w14:paraId="0545AE3D" w14:textId="77777777" w:rsidTr="00DB0938">
        <w:tc>
          <w:tcPr>
            <w:tcW w:w="1530" w:type="dxa"/>
            <w:vMerge w:val="restart"/>
          </w:tcPr>
          <w:p w14:paraId="6FB64EAD" w14:textId="77777777" w:rsidR="00FF317B" w:rsidRDefault="005D566C">
            <w:pPr>
              <w:widowControl w:val="0"/>
            </w:pPr>
            <w:r>
              <w:t>Дети</w:t>
            </w:r>
          </w:p>
          <w:p w14:paraId="3FF53F14" w14:textId="77777777" w:rsidR="00FF317B" w:rsidRDefault="005D566C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(мальчики и девочки</w:t>
            </w:r>
            <w:proofErr w:type="gramEnd"/>
          </w:p>
          <w:p w14:paraId="3E81C266" w14:textId="77777777" w:rsidR="00FF317B" w:rsidRDefault="005D566C">
            <w:pPr>
              <w:widowControl w:val="0"/>
            </w:pPr>
            <w:r>
              <w:rPr>
                <w:sz w:val="20"/>
                <w:szCs w:val="20"/>
              </w:rPr>
              <w:t>до 15 лет)</w:t>
            </w:r>
          </w:p>
        </w:tc>
        <w:tc>
          <w:tcPr>
            <w:tcW w:w="3263" w:type="dxa"/>
          </w:tcPr>
          <w:p w14:paraId="130B9E9F" w14:textId="77777777" w:rsidR="00FF317B" w:rsidRDefault="005D566C">
            <w:pPr>
              <w:widowControl w:val="0"/>
              <w:jc w:val="both"/>
            </w:pPr>
            <w:r>
              <w:t>мальчики 10-14 лет</w:t>
            </w:r>
          </w:p>
          <w:p w14:paraId="3FD0EBE4" w14:textId="77777777" w:rsidR="00FF317B" w:rsidRDefault="005D566C">
            <w:pPr>
              <w:widowControl w:val="0"/>
              <w:jc w:val="both"/>
            </w:pPr>
            <w:r>
              <w:t>на лошадях 6 лет и старше</w:t>
            </w:r>
          </w:p>
        </w:tc>
        <w:tc>
          <w:tcPr>
            <w:tcW w:w="857" w:type="dxa"/>
          </w:tcPr>
          <w:p w14:paraId="4CF65129" w14:textId="77777777" w:rsidR="00FF317B" w:rsidRDefault="005D566C">
            <w:pPr>
              <w:widowControl w:val="0"/>
              <w:jc w:val="both"/>
            </w:pPr>
            <w:proofErr w:type="spellStart"/>
            <w:r>
              <w:t>III</w:t>
            </w:r>
            <w:proofErr w:type="gramStart"/>
            <w:r>
              <w:t>юн</w:t>
            </w:r>
            <w:proofErr w:type="spellEnd"/>
            <w:proofErr w:type="gramEnd"/>
            <w:r>
              <w:t>.</w:t>
            </w:r>
          </w:p>
        </w:tc>
        <w:tc>
          <w:tcPr>
            <w:tcW w:w="4680" w:type="dxa"/>
            <w:vMerge w:val="restart"/>
          </w:tcPr>
          <w:p w14:paraId="209468BD" w14:textId="5A4B4D5D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CVNCh</w:t>
            </w:r>
            <w:proofErr w:type="spellEnd"/>
            <w:r>
              <w:rPr>
                <w:b/>
                <w:color w:val="000000"/>
              </w:rPr>
              <w:t>, Группа «В»</w:t>
            </w:r>
            <w:r w:rsidR="00D8089A">
              <w:rPr>
                <w:b/>
                <w:color w:val="000000"/>
              </w:rPr>
              <w:t>:</w:t>
            </w:r>
          </w:p>
          <w:p w14:paraId="7882E223" w14:textId="620A1241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 раунд </w:t>
            </w:r>
            <w:r w:rsidR="00DB22CC" w:rsidRPr="00DB22CC">
              <w:rPr>
                <w:color w:val="000000"/>
              </w:rPr>
              <w:t>–</w:t>
            </w:r>
            <w:r w:rsidR="00DB22CC">
              <w:rPr>
                <w:color w:val="000000"/>
              </w:rPr>
              <w:t xml:space="preserve"> </w:t>
            </w:r>
            <w:r w:rsidR="00DB0938">
              <w:rPr>
                <w:color w:val="000000"/>
              </w:rPr>
              <w:t>ОП тест 2</w:t>
            </w:r>
            <w:r>
              <w:rPr>
                <w:color w:val="000000"/>
              </w:rPr>
              <w:t>, ТП тест 3 (</w:t>
            </w:r>
            <w:r w:rsidR="00DB22CC" w:rsidRPr="00DB22CC">
              <w:rPr>
                <w:color w:val="000000"/>
              </w:rPr>
              <w:t>неподвижная лошадь</w:t>
            </w:r>
            <w:r>
              <w:rPr>
                <w:color w:val="000000"/>
              </w:rPr>
              <w:t>)</w:t>
            </w:r>
          </w:p>
          <w:p w14:paraId="502A63DB" w14:textId="77777777" w:rsidR="00DB22CC" w:rsidRDefault="00DB2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B22CC">
              <w:rPr>
                <w:color w:val="000000"/>
              </w:rPr>
              <w:t>2 раунд –</w:t>
            </w:r>
            <w:r>
              <w:rPr>
                <w:color w:val="000000"/>
              </w:rPr>
              <w:t xml:space="preserve"> </w:t>
            </w:r>
            <w:r w:rsidRPr="00DB22CC">
              <w:rPr>
                <w:color w:val="000000"/>
              </w:rPr>
              <w:t>ОП тест 2 (галоп/шаг), ТП тест 3 (шаг)</w:t>
            </w:r>
          </w:p>
        </w:tc>
      </w:tr>
      <w:tr w:rsidR="00FF317B" w14:paraId="615F739D" w14:textId="77777777" w:rsidTr="00DB0938">
        <w:tc>
          <w:tcPr>
            <w:tcW w:w="1530" w:type="dxa"/>
            <w:vMerge/>
          </w:tcPr>
          <w:p w14:paraId="5D3A204B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3" w:type="dxa"/>
          </w:tcPr>
          <w:p w14:paraId="19F5B7B0" w14:textId="77777777" w:rsidR="00FF317B" w:rsidRDefault="005D566C">
            <w:pPr>
              <w:widowControl w:val="0"/>
              <w:jc w:val="both"/>
            </w:pPr>
            <w:r>
              <w:t>девочки 10-14 лет</w:t>
            </w:r>
          </w:p>
          <w:p w14:paraId="029497A2" w14:textId="77777777" w:rsidR="00FF317B" w:rsidRDefault="005D566C">
            <w:pPr>
              <w:widowControl w:val="0"/>
              <w:jc w:val="both"/>
            </w:pPr>
            <w:r>
              <w:t>на лошадях 6 лет и старше</w:t>
            </w:r>
          </w:p>
        </w:tc>
        <w:tc>
          <w:tcPr>
            <w:tcW w:w="857" w:type="dxa"/>
          </w:tcPr>
          <w:p w14:paraId="1989DA46" w14:textId="77777777" w:rsidR="00FF317B" w:rsidRDefault="005D566C">
            <w:pPr>
              <w:widowControl w:val="0"/>
              <w:jc w:val="both"/>
            </w:pPr>
            <w:proofErr w:type="spellStart"/>
            <w:r>
              <w:t>III</w:t>
            </w:r>
            <w:proofErr w:type="gramStart"/>
            <w:r>
              <w:t>юн</w:t>
            </w:r>
            <w:proofErr w:type="spellEnd"/>
            <w:proofErr w:type="gramEnd"/>
            <w:r>
              <w:t>.</w:t>
            </w:r>
          </w:p>
        </w:tc>
        <w:tc>
          <w:tcPr>
            <w:tcW w:w="4680" w:type="dxa"/>
            <w:vMerge/>
          </w:tcPr>
          <w:p w14:paraId="588780A7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9F6FD08" w14:textId="5AB2F7A1" w:rsidR="00FF317B" w:rsidRDefault="004C1A4C">
      <w:pPr>
        <w:ind w:firstLine="567"/>
        <w:jc w:val="both"/>
      </w:pPr>
      <w:r w:rsidRPr="0022051C">
        <w:t>*</w:t>
      </w:r>
      <w:r w:rsidR="00DB0938">
        <w:t> </w:t>
      </w:r>
      <w:r w:rsidR="005D566C">
        <w:t>Спортсмен может выступить в составе только одной пары/группы.</w:t>
      </w:r>
    </w:p>
    <w:p w14:paraId="7355F452" w14:textId="42E8627A" w:rsidR="007E2B73" w:rsidRPr="0044218C" w:rsidRDefault="007E2B73">
      <w:pPr>
        <w:ind w:firstLine="567"/>
        <w:jc w:val="both"/>
      </w:pPr>
      <w:r>
        <w:t>*</w:t>
      </w:r>
      <w:r w:rsidR="004C1A4C">
        <w:t>*</w:t>
      </w:r>
      <w:r>
        <w:t xml:space="preserve"> К </w:t>
      </w:r>
      <w:r w:rsidRPr="0044218C">
        <w:t xml:space="preserve">участию во второй раунд допускается 25% участников, но не менее </w:t>
      </w:r>
      <w:r w:rsidR="00DB0938" w:rsidRPr="0044218C">
        <w:t>3</w:t>
      </w:r>
      <w:r w:rsidRPr="0044218C">
        <w:t>-х</w:t>
      </w:r>
      <w:r w:rsidR="000C7B5F" w:rsidRPr="0044218C">
        <w:t xml:space="preserve"> лучших по итогам первого раунда</w:t>
      </w:r>
      <w:r w:rsidRPr="0044218C">
        <w:t xml:space="preserve"> (в случае участия </w:t>
      </w:r>
      <w:r w:rsidR="00DB0938" w:rsidRPr="0044218C">
        <w:t xml:space="preserve">в зачете </w:t>
      </w:r>
      <w:r w:rsidRPr="0044218C">
        <w:t>менее 3-х участников 2 раунд не проводится)</w:t>
      </w:r>
    </w:p>
    <w:p w14:paraId="438AD484" w14:textId="77777777" w:rsidR="007E2B73" w:rsidRPr="0044218C" w:rsidRDefault="005D566C" w:rsidP="007E2B73">
      <w:pPr>
        <w:ind w:firstLine="567"/>
        <w:jc w:val="both"/>
      </w:pPr>
      <w:r w:rsidRPr="0044218C">
        <w:t>Участие в отдельных соревнованиях (номерах программы) не допускается.</w:t>
      </w:r>
    </w:p>
    <w:p w14:paraId="4007A6FE" w14:textId="4A4C3759" w:rsidR="00FF317B" w:rsidRPr="0044218C" w:rsidRDefault="005D566C">
      <w:pPr>
        <w:ind w:firstLine="567"/>
        <w:jc w:val="both"/>
      </w:pPr>
      <w:r w:rsidRPr="0044218C">
        <w:rPr>
          <w:b/>
          <w:u w:val="single"/>
        </w:rPr>
        <w:t xml:space="preserve">Возрастные ограничения для </w:t>
      </w:r>
      <w:proofErr w:type="spellStart"/>
      <w:r w:rsidRPr="0044218C">
        <w:rPr>
          <w:b/>
          <w:u w:val="single"/>
        </w:rPr>
        <w:t>лонжера</w:t>
      </w:r>
      <w:proofErr w:type="spellEnd"/>
      <w:r w:rsidRPr="0044218C">
        <w:rPr>
          <w:b/>
          <w:u w:val="single"/>
        </w:rPr>
        <w:t xml:space="preserve"> (кордового) и помощника </w:t>
      </w:r>
      <w:proofErr w:type="spellStart"/>
      <w:r w:rsidRPr="0044218C">
        <w:rPr>
          <w:b/>
          <w:u w:val="single"/>
        </w:rPr>
        <w:t>лонжера</w:t>
      </w:r>
      <w:proofErr w:type="spellEnd"/>
      <w:r w:rsidRPr="0044218C">
        <w:rPr>
          <w:b/>
          <w:u w:val="single"/>
        </w:rPr>
        <w:t xml:space="preserve"> (кордового):</w:t>
      </w:r>
      <w:r w:rsidRPr="0044218C">
        <w:t xml:space="preserve"> к участию в соревнованиях допускается </w:t>
      </w:r>
      <w:proofErr w:type="spellStart"/>
      <w:r w:rsidRPr="0044218C">
        <w:t>лонжер</w:t>
      </w:r>
      <w:proofErr w:type="spellEnd"/>
      <w:r w:rsidRPr="0044218C">
        <w:t xml:space="preserve"> (кордовый) – 18 лет</w:t>
      </w:r>
      <w:r w:rsidR="006D5015" w:rsidRPr="0044218C">
        <w:t xml:space="preserve"> (2001 год рождения)</w:t>
      </w:r>
      <w:r w:rsidRPr="0044218C">
        <w:t xml:space="preserve"> и старше</w:t>
      </w:r>
      <w:r w:rsidR="006D5015" w:rsidRPr="0044218C">
        <w:t xml:space="preserve"> </w:t>
      </w:r>
      <w:r w:rsidRPr="0044218C">
        <w:t xml:space="preserve">и помощник </w:t>
      </w:r>
      <w:proofErr w:type="spellStart"/>
      <w:r w:rsidRPr="0044218C">
        <w:t>лонжера</w:t>
      </w:r>
      <w:proofErr w:type="spellEnd"/>
      <w:r w:rsidRPr="0044218C">
        <w:t xml:space="preserve"> (кордового) – 14 лет</w:t>
      </w:r>
      <w:r w:rsidR="00292D8B" w:rsidRPr="0044218C">
        <w:t xml:space="preserve"> (2005 год рождения), </w:t>
      </w:r>
      <w:r w:rsidRPr="0044218C">
        <w:t>и старше.</w:t>
      </w:r>
    </w:p>
    <w:p w14:paraId="009E2C5A" w14:textId="77777777" w:rsidR="00FF317B" w:rsidRPr="0044218C" w:rsidRDefault="005D566C">
      <w:pPr>
        <w:pStyle w:val="1"/>
        <w:numPr>
          <w:ilvl w:val="0"/>
          <w:numId w:val="2"/>
        </w:numPr>
        <w:ind w:left="0" w:firstLine="0"/>
      </w:pPr>
      <w:r w:rsidRPr="0044218C">
        <w:t>ЗАЯВКИ</w:t>
      </w:r>
    </w:p>
    <w:p w14:paraId="4F183683" w14:textId="022CFF93" w:rsidR="00FF317B" w:rsidRDefault="005D566C">
      <w:pPr>
        <w:ind w:firstLine="567"/>
        <w:jc w:val="both"/>
        <w:rPr>
          <w:b/>
          <w:i/>
        </w:rPr>
      </w:pPr>
      <w:r w:rsidRPr="0044218C">
        <w:rPr>
          <w:b/>
          <w:i/>
        </w:rPr>
        <w:t>Срок предварительной заявки</w:t>
      </w:r>
      <w:r w:rsidR="00892722" w:rsidRPr="0044218C">
        <w:rPr>
          <w:b/>
          <w:i/>
        </w:rPr>
        <w:t xml:space="preserve"> по форме Приложения 1а</w:t>
      </w:r>
      <w:r w:rsidRPr="0044218C">
        <w:rPr>
          <w:b/>
          <w:i/>
        </w:rPr>
        <w:t xml:space="preserve"> до </w:t>
      </w:r>
      <w:r w:rsidR="00472472" w:rsidRPr="0044218C">
        <w:rPr>
          <w:b/>
          <w:i/>
        </w:rPr>
        <w:t>25</w:t>
      </w:r>
      <w:r w:rsidR="00473FC6" w:rsidRPr="0044218C">
        <w:rPr>
          <w:b/>
          <w:i/>
        </w:rPr>
        <w:t xml:space="preserve"> сентября</w:t>
      </w:r>
      <w:r>
        <w:rPr>
          <w:b/>
          <w:i/>
        </w:rPr>
        <w:t xml:space="preserve"> 2019 г. </w:t>
      </w:r>
      <w:r>
        <w:t>на e-</w:t>
      </w:r>
      <w:proofErr w:type="spellStart"/>
      <w:r>
        <w:t>mail</w:t>
      </w:r>
      <w:proofErr w:type="spellEnd"/>
      <w:r>
        <w:t xml:space="preserve">: </w:t>
      </w:r>
      <w:hyperlink r:id="rId12">
        <w:r>
          <w:rPr>
            <w:b/>
            <w:i/>
            <w:color w:val="0000FF"/>
            <w:u w:val="single"/>
          </w:rPr>
          <w:t>zhelanova@mail.ru</w:t>
        </w:r>
      </w:hyperlink>
      <w:r w:rsidR="00472472">
        <w:rPr>
          <w:b/>
          <w:i/>
          <w:color w:val="0000FF"/>
          <w:u w:val="single"/>
        </w:rPr>
        <w:t>.</w:t>
      </w:r>
    </w:p>
    <w:p w14:paraId="6EF013CF" w14:textId="1355594F" w:rsidR="00FF317B" w:rsidRDefault="005D566C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 xml:space="preserve">Срок именной заявки до </w:t>
      </w:r>
      <w:r w:rsidR="00473FC6">
        <w:rPr>
          <w:b/>
          <w:i/>
        </w:rPr>
        <w:t>05 октября</w:t>
      </w:r>
      <w:r>
        <w:rPr>
          <w:b/>
          <w:i/>
        </w:rPr>
        <w:t xml:space="preserve"> 2019 г. </w:t>
      </w:r>
      <w:r>
        <w:t>Заявки подаются по форме на e-</w:t>
      </w:r>
      <w:proofErr w:type="spellStart"/>
      <w:r>
        <w:t>mail</w:t>
      </w:r>
      <w:proofErr w:type="spellEnd"/>
      <w:r>
        <w:t xml:space="preserve">: </w:t>
      </w:r>
      <w:hyperlink r:id="rId13">
        <w:r>
          <w:rPr>
            <w:b/>
            <w:i/>
            <w:color w:val="0000FF"/>
            <w:u w:val="single"/>
          </w:rPr>
          <w:t>zhelanova@mail.ru</w:t>
        </w:r>
      </w:hyperlink>
      <w:r w:rsidR="00472472">
        <w:rPr>
          <w:b/>
          <w:i/>
          <w:color w:val="0000FF"/>
          <w:u w:val="single"/>
        </w:rPr>
        <w:t>.</w:t>
      </w:r>
    </w:p>
    <w:p w14:paraId="0B34D7CD" w14:textId="77777777" w:rsidR="00FF317B" w:rsidRDefault="005D566C">
      <w:pPr>
        <w:ind w:firstLine="567"/>
        <w:jc w:val="both"/>
      </w:pPr>
      <w:r>
        <w:rPr>
          <w:b/>
          <w:i/>
        </w:rPr>
        <w:t xml:space="preserve">Срок электронной заявки до </w:t>
      </w:r>
      <w:r w:rsidR="00473FC6">
        <w:rPr>
          <w:b/>
          <w:i/>
        </w:rPr>
        <w:t xml:space="preserve">01 октября </w:t>
      </w:r>
      <w:r>
        <w:rPr>
          <w:b/>
          <w:i/>
        </w:rPr>
        <w:t xml:space="preserve">2019 г. </w:t>
      </w:r>
      <w:r>
        <w:t xml:space="preserve">Заявки подаются автоматизированную электронную базу </w:t>
      </w:r>
      <w:r>
        <w:rPr>
          <w:b/>
        </w:rPr>
        <w:t>sportvaulting.ru</w:t>
      </w:r>
      <w:r>
        <w:t xml:space="preserve"> (При формировании электронной заявки следует учитывать, что добавить новых участников </w:t>
      </w:r>
      <w:r w:rsidRPr="001A1358">
        <w:t xml:space="preserve">после </w:t>
      </w:r>
      <w:r w:rsidR="00E51550" w:rsidRPr="001A1358">
        <w:t>10</w:t>
      </w:r>
      <w:r w:rsidR="00473FC6" w:rsidRPr="001A1358">
        <w:t xml:space="preserve"> октября .2019</w:t>
      </w:r>
      <w:r w:rsidRPr="001A1358">
        <w:t xml:space="preserve"> невозможно, однако можно удалить в любое время).</w:t>
      </w:r>
    </w:p>
    <w:p w14:paraId="054780A9" w14:textId="77777777" w:rsidR="00FF317B" w:rsidRDefault="005D566C">
      <w:pPr>
        <w:ind w:firstLine="567"/>
        <w:jc w:val="both"/>
        <w:rPr>
          <w:b/>
        </w:rPr>
      </w:pPr>
      <w:r>
        <w:rPr>
          <w:b/>
          <w:i/>
        </w:rPr>
        <w:t>Окончательные заявки</w:t>
      </w:r>
      <w:r>
        <w:t xml:space="preserve"> и документы для участия подаются во время работы</w:t>
      </w:r>
      <w:r>
        <w:rPr>
          <w:b/>
        </w:rPr>
        <w:t xml:space="preserve"> комиссии по допуску.</w:t>
      </w:r>
    </w:p>
    <w:p w14:paraId="231F74D1" w14:textId="77777777" w:rsidR="00FF317B" w:rsidRDefault="005D566C">
      <w:pPr>
        <w:ind w:firstLine="567"/>
        <w:jc w:val="both"/>
        <w:rPr>
          <w:b/>
          <w:i/>
        </w:rPr>
      </w:pPr>
      <w:r>
        <w:rPr>
          <w:b/>
        </w:rPr>
        <w:t>При отсутствии Предварительной</w:t>
      </w:r>
      <w:r>
        <w:t xml:space="preserve"> заявки Оргкомитет оставляет за собой право </w:t>
      </w:r>
      <w:r>
        <w:rPr>
          <w:b/>
        </w:rPr>
        <w:t>отказать</w:t>
      </w:r>
      <w:r>
        <w:t xml:space="preserve"> в размещении лошадей или в приеме окончательной заявки.</w:t>
      </w:r>
    </w:p>
    <w:p w14:paraId="08D129DB" w14:textId="77777777" w:rsidR="00FF317B" w:rsidRDefault="005D566C">
      <w:pPr>
        <w:ind w:firstLine="567"/>
        <w:jc w:val="both"/>
        <w:rPr>
          <w:b/>
        </w:rPr>
      </w:pPr>
      <w:proofErr w:type="gramStart"/>
      <w:r>
        <w:t xml:space="preserve">Для оформления вызова от ФГБУ «ЦСП»/ФГБУ «ФЦПСР» необходимо подать предварительную заявку по форме, заверенную подписью и печатью должностного лица исполнительного органа власти в области физкультуры и спорта субъекта РФ (Спорткомитета субъекта РФ) в ФКСР </w:t>
      </w:r>
      <w:r>
        <w:rPr>
          <w:b/>
          <w:i/>
        </w:rPr>
        <w:t xml:space="preserve">до </w:t>
      </w:r>
      <w:r w:rsidR="00473FC6">
        <w:rPr>
          <w:b/>
          <w:i/>
        </w:rPr>
        <w:t>20 сентября</w:t>
      </w:r>
      <w:r>
        <w:rPr>
          <w:b/>
          <w:i/>
        </w:rPr>
        <w:t xml:space="preserve"> 2019 г.</w:t>
      </w:r>
      <w:r>
        <w:t xml:space="preserve"> по e-</w:t>
      </w:r>
      <w:proofErr w:type="spellStart"/>
      <w:r>
        <w:t>mail</w:t>
      </w:r>
      <w:proofErr w:type="spellEnd"/>
      <w:r>
        <w:t>:</w:t>
      </w:r>
      <w:r>
        <w:rPr>
          <w:b/>
        </w:rPr>
        <w:t xml:space="preserve"> </w:t>
      </w:r>
      <w:hyperlink r:id="rId14">
        <w:r>
          <w:rPr>
            <w:b/>
          </w:rPr>
          <w:t>belousova@fksr.ru</w:t>
        </w:r>
      </w:hyperlink>
      <w:r>
        <w:rPr>
          <w:b/>
          <w:i/>
        </w:rPr>
        <w:t xml:space="preserve">, </w:t>
      </w:r>
      <w:r>
        <w:t>копия по e-</w:t>
      </w:r>
      <w:proofErr w:type="spellStart"/>
      <w:r>
        <w:t>mail</w:t>
      </w:r>
      <w:proofErr w:type="spellEnd"/>
      <w:r>
        <w:t xml:space="preserve"> </w:t>
      </w:r>
      <w:r>
        <w:rPr>
          <w:b/>
        </w:rPr>
        <w:t>zhelanova@mail.ru.</w:t>
      </w:r>
      <w:proofErr w:type="gramEnd"/>
      <w:r>
        <w:rPr>
          <w:b/>
        </w:rPr>
        <w:t xml:space="preserve"> </w:t>
      </w:r>
      <w:r>
        <w:t xml:space="preserve">Получение заявки на оформление вызова необходимо подтвердить по тел.: </w:t>
      </w:r>
      <w:r>
        <w:rPr>
          <w:b/>
        </w:rPr>
        <w:t>+7 (926) 921-89-82.</w:t>
      </w:r>
    </w:p>
    <w:p w14:paraId="5B3F6550" w14:textId="77777777" w:rsidR="00FF317B" w:rsidRDefault="005D5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Обязательная</w:t>
      </w:r>
      <w:r w:rsidR="00473FC6">
        <w:rPr>
          <w:color w:val="000000"/>
        </w:rPr>
        <w:t>,</w:t>
      </w:r>
      <w:r>
        <w:rPr>
          <w:color w:val="000000"/>
        </w:rPr>
        <w:t xml:space="preserve"> произвольная</w:t>
      </w:r>
      <w:r w:rsidR="00473FC6">
        <w:rPr>
          <w:color w:val="000000"/>
        </w:rPr>
        <w:t xml:space="preserve"> и техническая программы</w:t>
      </w:r>
      <w:r>
        <w:rPr>
          <w:color w:val="000000"/>
        </w:rPr>
        <w:t xml:space="preserve"> выполняются под индивидуальную музыку. </w:t>
      </w:r>
    </w:p>
    <w:p w14:paraId="2A1E9517" w14:textId="77777777" w:rsidR="00FF317B" w:rsidRDefault="005D566C">
      <w:pPr>
        <w:ind w:firstLine="567"/>
        <w:jc w:val="both"/>
      </w:pPr>
      <w:r>
        <w:t xml:space="preserve">Фонограммы принимаются до </w:t>
      </w:r>
      <w:r w:rsidR="00473FC6">
        <w:t xml:space="preserve">10 октября </w:t>
      </w:r>
      <w:r>
        <w:t>2019 г. (включительно) по e-</w:t>
      </w:r>
      <w:proofErr w:type="spellStart"/>
      <w:r>
        <w:t>mail</w:t>
      </w:r>
      <w:proofErr w:type="spellEnd"/>
      <w:r>
        <w:t xml:space="preserve">: </w:t>
      </w:r>
      <w:hyperlink r:id="rId15">
        <w:r>
          <w:rPr>
            <w:b/>
          </w:rPr>
          <w:t>margarita.kreknina@mail.ru</w:t>
        </w:r>
      </w:hyperlink>
      <w:r>
        <w:rPr>
          <w:b/>
        </w:rPr>
        <w:t xml:space="preserve"> </w:t>
      </w:r>
      <w:r>
        <w:t xml:space="preserve">либо на USB-носителях </w:t>
      </w:r>
      <w:proofErr w:type="gramStart"/>
      <w:r>
        <w:t>записанных</w:t>
      </w:r>
      <w:proofErr w:type="gramEnd"/>
      <w:r>
        <w:t xml:space="preserve"> в МР3 формате до 17:00 17 </w:t>
      </w:r>
      <w:r w:rsidR="00473FC6">
        <w:t>октября</w:t>
      </w:r>
      <w:r>
        <w:t xml:space="preserve"> 2019 г. на мандатной комиссии.</w:t>
      </w:r>
    </w:p>
    <w:p w14:paraId="724A63D3" w14:textId="77777777" w:rsidR="00FF317B" w:rsidRDefault="005D566C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ВНИМАНИЕ! В случае подачи фонограмму после 10 </w:t>
      </w:r>
      <w:r w:rsidR="00473FC6">
        <w:rPr>
          <w:b/>
          <w:u w:val="single"/>
        </w:rPr>
        <w:t>октября</w:t>
      </w:r>
      <w:r>
        <w:rPr>
          <w:b/>
          <w:u w:val="single"/>
        </w:rPr>
        <w:t xml:space="preserve"> 2019г. </w:t>
      </w:r>
      <w:proofErr w:type="spellStart"/>
      <w:r>
        <w:rPr>
          <w:b/>
          <w:u w:val="single"/>
        </w:rPr>
        <w:t>взимаеся</w:t>
      </w:r>
      <w:proofErr w:type="spellEnd"/>
      <w:r>
        <w:rPr>
          <w:b/>
          <w:u w:val="single"/>
        </w:rPr>
        <w:t xml:space="preserve"> штраф в размере 1000 руб. Штраф за замену фонограммы в любое время не взымается.</w:t>
      </w:r>
    </w:p>
    <w:p w14:paraId="2AE49901" w14:textId="77777777" w:rsidR="00FF317B" w:rsidRDefault="005D5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Файлы с фонограммами должны быть подписаны следующим образом: </w:t>
      </w:r>
    </w:p>
    <w:p w14:paraId="1ECE7EE0" w14:textId="77777777" w:rsidR="00FF317B" w:rsidRDefault="005D5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Индивидуальные соревновани</w:t>
      </w:r>
      <w:r w:rsidR="00473FC6">
        <w:rPr>
          <w:color w:val="000000"/>
        </w:rPr>
        <w:t xml:space="preserve">я - </w:t>
      </w:r>
      <w:proofErr w:type="spellStart"/>
      <w:r w:rsidR="00473FC6">
        <w:rPr>
          <w:color w:val="000000"/>
        </w:rPr>
        <w:t>ИвановВ</w:t>
      </w:r>
      <w:proofErr w:type="spellEnd"/>
      <w:r w:rsidR="00473FC6">
        <w:rPr>
          <w:color w:val="000000"/>
        </w:rPr>
        <w:t xml:space="preserve"> ОП и/или </w:t>
      </w:r>
      <w:proofErr w:type="spellStart"/>
      <w:r w:rsidR="00473FC6">
        <w:rPr>
          <w:color w:val="000000"/>
        </w:rPr>
        <w:t>ИвановВ</w:t>
      </w:r>
      <w:proofErr w:type="spellEnd"/>
      <w:r w:rsidR="00473FC6">
        <w:rPr>
          <w:color w:val="000000"/>
        </w:rPr>
        <w:t xml:space="preserve"> ПП или </w:t>
      </w:r>
      <w:proofErr w:type="spellStart"/>
      <w:r w:rsidR="00473FC6">
        <w:rPr>
          <w:color w:val="000000"/>
        </w:rPr>
        <w:t>ИвановВ</w:t>
      </w:r>
      <w:proofErr w:type="spellEnd"/>
      <w:r w:rsidR="00473FC6">
        <w:rPr>
          <w:color w:val="000000"/>
        </w:rPr>
        <w:t xml:space="preserve"> ТП,</w:t>
      </w:r>
      <w:r w:rsidR="00473FC6" w:rsidRPr="00473FC6">
        <w:t xml:space="preserve"> </w:t>
      </w:r>
      <w:r w:rsidR="00473FC6" w:rsidRPr="00473FC6">
        <w:rPr>
          <w:color w:val="000000"/>
        </w:rPr>
        <w:t xml:space="preserve">если есть выбег </w:t>
      </w:r>
      <w:proofErr w:type="spellStart"/>
      <w:r w:rsidR="00473FC6" w:rsidRPr="00473FC6">
        <w:rPr>
          <w:color w:val="000000"/>
        </w:rPr>
        <w:t>ВЫБЕГ</w:t>
      </w:r>
      <w:proofErr w:type="spellEnd"/>
      <w:r w:rsidR="00473FC6" w:rsidRPr="00473FC6">
        <w:rPr>
          <w:color w:val="000000"/>
        </w:rPr>
        <w:t xml:space="preserve"> </w:t>
      </w:r>
      <w:proofErr w:type="spellStart"/>
      <w:r w:rsidR="00473FC6" w:rsidRPr="00473FC6">
        <w:rPr>
          <w:color w:val="000000"/>
        </w:rPr>
        <w:t>Иванов</w:t>
      </w:r>
      <w:r w:rsidR="00473FC6">
        <w:rPr>
          <w:color w:val="000000"/>
        </w:rPr>
        <w:t>В</w:t>
      </w:r>
      <w:proofErr w:type="spellEnd"/>
      <w:r w:rsidR="00473FC6" w:rsidRPr="00473FC6">
        <w:rPr>
          <w:color w:val="000000"/>
        </w:rPr>
        <w:t xml:space="preserve"> ОП/ПП</w:t>
      </w:r>
      <w:r w:rsidR="00473FC6">
        <w:rPr>
          <w:color w:val="000000"/>
        </w:rPr>
        <w:t>/ТП</w:t>
      </w:r>
    </w:p>
    <w:p w14:paraId="72E62419" w14:textId="77777777" w:rsidR="00FF317B" w:rsidRDefault="005D5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Парные соревнования – ПАРА Иванов-Петров ОП и/или ПАРА Иванов-Петров ПП, если есть выбег </w:t>
      </w:r>
      <w:proofErr w:type="spellStart"/>
      <w:r>
        <w:rPr>
          <w:color w:val="000000"/>
        </w:rPr>
        <w:t>ВЫБЕГ</w:t>
      </w:r>
      <w:proofErr w:type="spellEnd"/>
      <w:r>
        <w:rPr>
          <w:color w:val="000000"/>
        </w:rPr>
        <w:t xml:space="preserve"> ПАРА Иванов-Петров ОП/ПП</w:t>
      </w:r>
    </w:p>
    <w:p w14:paraId="0203D34A" w14:textId="77777777" w:rsidR="00FF317B" w:rsidRDefault="005D5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Групповые соревнования – ГРУППА Клуб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VN ОП и/или ГРУППА Клуб СVN ПП, ВЫБЕГ ГРУППА Клуб СVN ОП/ПП</w:t>
      </w:r>
    </w:p>
    <w:p w14:paraId="67CD6944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УЧАСТИЕ</w:t>
      </w:r>
    </w:p>
    <w:p w14:paraId="0A9A4704" w14:textId="77777777" w:rsidR="00472472" w:rsidRPr="00472472" w:rsidRDefault="00472472" w:rsidP="0047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Cs/>
        </w:rPr>
      </w:pPr>
      <w:r w:rsidRPr="0044218C">
        <w:rPr>
          <w:b/>
          <w:bCs/>
        </w:rPr>
        <w:t>Окончательные заявки</w:t>
      </w:r>
      <w:r w:rsidRPr="0044218C">
        <w:rPr>
          <w:bCs/>
        </w:rPr>
        <w:t xml:space="preserve"> </w:t>
      </w:r>
      <w:r w:rsidRPr="0044218C">
        <w:t xml:space="preserve">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подается на комиссии по допуску </w:t>
      </w:r>
      <w:r w:rsidRPr="0044218C">
        <w:rPr>
          <w:bCs/>
        </w:rPr>
        <w:t>с приложением следующего пакета документов:</w:t>
      </w:r>
    </w:p>
    <w:p w14:paraId="3BD4F4CC" w14:textId="77777777" w:rsidR="00FF317B" w:rsidRDefault="005D566C">
      <w:pPr>
        <w:numPr>
          <w:ilvl w:val="0"/>
          <w:numId w:val="1"/>
        </w:numPr>
        <w:ind w:left="567"/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73BFFF63" w14:textId="77777777" w:rsidR="00FF317B" w:rsidRDefault="005D566C">
      <w:pPr>
        <w:numPr>
          <w:ilvl w:val="0"/>
          <w:numId w:val="1"/>
        </w:numPr>
        <w:ind w:left="567"/>
        <w:jc w:val="both"/>
      </w:pPr>
      <w:r>
        <w:rPr>
          <w:b/>
        </w:rPr>
        <w:t xml:space="preserve">документ, подтверждающий регистрацию в ФКСР на 2019 год (спортсменов и </w:t>
      </w:r>
      <w:proofErr w:type="spellStart"/>
      <w:r>
        <w:rPr>
          <w:b/>
        </w:rPr>
        <w:t>лонжеров</w:t>
      </w:r>
      <w:proofErr w:type="spellEnd"/>
      <w:r>
        <w:rPr>
          <w:b/>
        </w:rPr>
        <w:t xml:space="preserve">). Оплата без оформления документов не действительна </w:t>
      </w:r>
      <w:r>
        <w:t>(см. «Порядок регистрации спортсменов в ФКСР http://fksr.ru/about-federation/registration/);</w:t>
      </w:r>
    </w:p>
    <w:p w14:paraId="27B56B88" w14:textId="77777777" w:rsidR="00FF317B" w:rsidRDefault="005D566C">
      <w:pPr>
        <w:numPr>
          <w:ilvl w:val="0"/>
          <w:numId w:val="1"/>
        </w:numPr>
        <w:ind w:left="567"/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14:paraId="75EB0FE7" w14:textId="77777777" w:rsidR="00FF317B" w:rsidRDefault="005D566C">
      <w:pPr>
        <w:numPr>
          <w:ilvl w:val="0"/>
          <w:numId w:val="1"/>
        </w:numPr>
        <w:ind w:left="567"/>
        <w:jc w:val="both"/>
      </w:pPr>
      <w:r>
        <w:t xml:space="preserve">документ, подтверждающий уровень технической подготовленности спортсмена (зачетная книжка </w:t>
      </w:r>
      <w:r>
        <w:rPr>
          <w:u w:val="single"/>
        </w:rPr>
        <w:t>с отметкой о присвоении или подтверждении спортивного разряда</w:t>
      </w:r>
      <w:r>
        <w:t xml:space="preserve">, удостоверение о спортивном разряде/звании (если есть); </w:t>
      </w:r>
    </w:p>
    <w:p w14:paraId="55CE0668" w14:textId="77777777" w:rsidR="00FF317B" w:rsidRDefault="005D566C">
      <w:pPr>
        <w:numPr>
          <w:ilvl w:val="0"/>
          <w:numId w:val="1"/>
        </w:numPr>
        <w:ind w:left="567"/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5BD8966D" w14:textId="77777777" w:rsidR="00FF317B" w:rsidRDefault="005D566C">
      <w:pPr>
        <w:numPr>
          <w:ilvl w:val="0"/>
          <w:numId w:val="1"/>
        </w:numPr>
        <w:ind w:left="567"/>
        <w:jc w:val="both"/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</w:t>
      </w:r>
      <w:r>
        <w:lastRenderedPageBreak/>
        <w:t>законного опекуна на право действовать от их имени и разрешение на участие в соревнованиях по конному спорту;</w:t>
      </w:r>
    </w:p>
    <w:p w14:paraId="1F0FBADA" w14:textId="77777777" w:rsidR="00FF317B" w:rsidRDefault="005D566C">
      <w:pPr>
        <w:numPr>
          <w:ilvl w:val="0"/>
          <w:numId w:val="1"/>
        </w:numPr>
        <w:ind w:left="567"/>
        <w:jc w:val="both"/>
      </w:pPr>
      <w:r>
        <w:t>действующий страховой полис или уведомление ФКСР об оформлении страховки через ФКСР.</w:t>
      </w:r>
    </w:p>
    <w:p w14:paraId="397FFC36" w14:textId="77777777" w:rsidR="00FF317B" w:rsidRDefault="005D566C">
      <w:pPr>
        <w:ind w:firstLine="567"/>
        <w:jc w:val="both"/>
      </w:pPr>
      <w:r>
        <w:t>В случае не предоставления полного пакета документов в сроки работы комиссии по допуску, участник не допускается к участию в соревнованиях.</w:t>
      </w:r>
    </w:p>
    <w:p w14:paraId="7DFB743D" w14:textId="77777777" w:rsidR="00FF317B" w:rsidRDefault="005D566C">
      <w:pPr>
        <w:ind w:firstLine="567"/>
        <w:jc w:val="both"/>
      </w:pPr>
      <w:r>
        <w:t>В случае оформлении отчетных бухгалтерских документов Оргкомитет имеет право затребовать дополнительный документы.</w:t>
      </w:r>
    </w:p>
    <w:p w14:paraId="32A73315" w14:textId="77777777" w:rsidR="00FF317B" w:rsidRDefault="005D566C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13E16DD2" w14:textId="77777777" w:rsidR="00FF317B" w:rsidRDefault="005D566C">
      <w:pPr>
        <w:ind w:firstLine="567"/>
        <w:jc w:val="both"/>
      </w:pPr>
      <w:r>
        <w:t xml:space="preserve">Все соревнования по вольтижировке проводятся на ГУРТЕ и </w:t>
      </w:r>
      <w:proofErr w:type="spellStart"/>
      <w:r>
        <w:t>паде</w:t>
      </w:r>
      <w:proofErr w:type="spellEnd"/>
      <w:r>
        <w:t xml:space="preserve"> (т.н. потнике, пенке и т.п.) максимальный размер которого 110 х 90 см.</w:t>
      </w:r>
    </w:p>
    <w:p w14:paraId="4A3EBDB9" w14:textId="77777777" w:rsidR="00FF317B" w:rsidRDefault="005D5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b/>
          <w:i/>
          <w:color w:val="000000"/>
        </w:rPr>
        <w:t>Форма одежды спортсменов:</w:t>
      </w:r>
      <w:r>
        <w:rPr>
          <w:color w:val="000000"/>
        </w:rPr>
        <w:t xml:space="preserve"> гимнастическое трико или купальник с </w:t>
      </w:r>
      <w:proofErr w:type="spellStart"/>
      <w:r>
        <w:rPr>
          <w:color w:val="000000"/>
        </w:rPr>
        <w:t>легинсами</w:t>
      </w:r>
      <w:proofErr w:type="spellEnd"/>
      <w:r>
        <w:rPr>
          <w:color w:val="000000"/>
        </w:rPr>
        <w:t xml:space="preserve"> или эластичными брюками, чешки или аналогичная обувь с мягкой подошвой. </w:t>
      </w:r>
      <w:r>
        <w:rPr>
          <w:b/>
          <w:i/>
          <w:color w:val="000000"/>
        </w:rPr>
        <w:t>Выполнение упражнений в защитном шлеме, крагах, ботинках или сапогах не разрешается.</w:t>
      </w:r>
    </w:p>
    <w:p w14:paraId="64013108" w14:textId="77777777" w:rsidR="00FF317B" w:rsidRDefault="005D5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Сигналом для запуска фонограммы</w:t>
      </w:r>
      <w:r>
        <w:rPr>
          <w:color w:val="000000"/>
        </w:rPr>
        <w:t xml:space="preserve"> является поднятая вверх рука спортсмена. Запуск фонограммы может быть осуществлен не более чем за 30 секунд до заскока на лошадь. </w:t>
      </w:r>
    </w:p>
    <w:p w14:paraId="1CC2DD0B" w14:textId="77777777" w:rsidR="00FF317B" w:rsidRDefault="005D56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b/>
          <w:i/>
          <w:color w:val="000000"/>
        </w:rPr>
        <w:t>Выступление начинается и завершается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color w:val="000000"/>
        </w:rPr>
        <w:t>приветствием судей. Подход к лошади начинается после сигнала колокола. В парном и групповом зачётах приветствие судей осуществляется одновременно всеми спортсменами.</w:t>
      </w:r>
    </w:p>
    <w:p w14:paraId="7AA6C05D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ВЕТЕРИНАРНЫЕ АСПЕКТЫ</w:t>
      </w:r>
    </w:p>
    <w:p w14:paraId="6A2EBA07" w14:textId="77777777" w:rsidR="00FF317B" w:rsidRDefault="005D566C">
      <w:pPr>
        <w:tabs>
          <w:tab w:val="left" w:pos="3402"/>
          <w:tab w:val="left" w:pos="5670"/>
        </w:tabs>
        <w:ind w:firstLine="567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240BD0BD" w14:textId="77777777" w:rsidR="00292D8B" w:rsidRPr="00472472" w:rsidRDefault="005D566C" w:rsidP="00E51550">
      <w:pPr>
        <w:tabs>
          <w:tab w:val="left" w:pos="3402"/>
          <w:tab w:val="left" w:pos="5670"/>
        </w:tabs>
        <w:ind w:firstLine="567"/>
        <w:jc w:val="both"/>
        <w:rPr>
          <w:b/>
        </w:rPr>
      </w:pPr>
      <w:r w:rsidRPr="00472472">
        <w:rPr>
          <w:b/>
        </w:rPr>
        <w:t xml:space="preserve">Ветеринарный врач соревнований </w:t>
      </w:r>
      <w:r w:rsidR="00E51550" w:rsidRPr="00472472">
        <w:rPr>
          <w:b/>
        </w:rPr>
        <w:t>М. Сучков</w:t>
      </w:r>
    </w:p>
    <w:p w14:paraId="7453B89A" w14:textId="77777777" w:rsidR="00FF317B" w:rsidRDefault="00E51550">
      <w:pPr>
        <w:tabs>
          <w:tab w:val="left" w:pos="3402"/>
          <w:tab w:val="left" w:pos="5670"/>
        </w:tabs>
        <w:ind w:firstLine="567"/>
        <w:jc w:val="both"/>
      </w:pPr>
      <w:r>
        <w:t>Для участников Чемпионата и Первенства</w:t>
      </w:r>
      <w:r w:rsidR="005D566C">
        <w:t xml:space="preserve"> России инспектирование лошадей с целью их допуска к соревнованиям осуществляется на основании ст.2.8. Регламента ФКСР по вольтижировке.</w:t>
      </w:r>
    </w:p>
    <w:p w14:paraId="4ADDD2E5" w14:textId="77777777" w:rsidR="00FF317B" w:rsidRDefault="005D566C">
      <w:pPr>
        <w:tabs>
          <w:tab w:val="left" w:pos="3402"/>
          <w:tab w:val="left" w:pos="5670"/>
        </w:tabs>
        <w:ind w:firstLine="567"/>
        <w:jc w:val="both"/>
        <w:rPr>
          <w:i/>
        </w:rPr>
      </w:pPr>
      <w:r>
        <w:rPr>
          <w:i/>
        </w:rPr>
        <w:t xml:space="preserve">С 2018 года все ветеринарные свидетельства по перевозке лошадей оформляются в электронном виде. Все </w:t>
      </w:r>
      <w:proofErr w:type="gramStart"/>
      <w:r>
        <w:rPr>
          <w:i/>
        </w:rPr>
        <w:t>лошади</w:t>
      </w:r>
      <w:proofErr w:type="gramEnd"/>
      <w:r>
        <w:rPr>
          <w:i/>
        </w:rPr>
        <w:t xml:space="preserve"> прибывающие на соревнования не зависимо от его статуса, должны быть </w:t>
      </w:r>
      <w:proofErr w:type="spellStart"/>
      <w:r>
        <w:rPr>
          <w:i/>
        </w:rPr>
        <w:t>чипированы</w:t>
      </w:r>
      <w:proofErr w:type="spellEnd"/>
      <w:r>
        <w:rPr>
          <w:i/>
        </w:rPr>
        <w:t xml:space="preserve"> (по требованию территориальных органов </w:t>
      </w:r>
      <w:proofErr w:type="spellStart"/>
      <w:r>
        <w:rPr>
          <w:i/>
        </w:rPr>
        <w:t>Россельхознадзора</w:t>
      </w:r>
      <w:proofErr w:type="spellEnd"/>
      <w:r>
        <w:rPr>
          <w:i/>
        </w:rPr>
        <w:t>). Ветеринарная служба принимающей организации должна иметь чип-</w:t>
      </w:r>
      <w:proofErr w:type="spellStart"/>
      <w:r>
        <w:rPr>
          <w:i/>
        </w:rPr>
        <w:t>ридер</w:t>
      </w:r>
      <w:proofErr w:type="spellEnd"/>
      <w:r>
        <w:rPr>
          <w:i/>
        </w:rPr>
        <w:t xml:space="preserve"> для считывания кода. Номер чипа должен быть занесен в документы удостоверяющие лошадь (паспорт, племенное свидетельство и </w:t>
      </w:r>
      <w:proofErr w:type="spellStart"/>
      <w:r>
        <w:rPr>
          <w:i/>
        </w:rPr>
        <w:t>тд</w:t>
      </w:r>
      <w:proofErr w:type="spellEnd"/>
      <w:r>
        <w:rPr>
          <w:i/>
        </w:rPr>
        <w:t>.).</w:t>
      </w:r>
    </w:p>
    <w:tbl>
      <w:tblPr>
        <w:tblStyle w:val="a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F317B" w14:paraId="39195F4C" w14:textId="77777777">
        <w:trPr>
          <w:trHeight w:val="56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AF08B36" w14:textId="77777777" w:rsidR="00FF317B" w:rsidRDefault="005D566C">
            <w:pPr>
              <w:pStyle w:val="1"/>
              <w:numPr>
                <w:ilvl w:val="0"/>
                <w:numId w:val="2"/>
              </w:numPr>
              <w:ind w:left="0" w:firstLine="0"/>
            </w:pPr>
            <w:r>
              <w:t>ЖЕРЕБЪЕВКА УЧАСТНИКОВ</w:t>
            </w:r>
          </w:p>
        </w:tc>
      </w:tr>
    </w:tbl>
    <w:p w14:paraId="1D69C7CB" w14:textId="77777777" w:rsidR="00FF317B" w:rsidRDefault="005D566C">
      <w:pPr>
        <w:tabs>
          <w:tab w:val="left" w:pos="3402"/>
          <w:tab w:val="left" w:pos="5670"/>
        </w:tabs>
        <w:ind w:firstLine="567"/>
        <w:jc w:val="both"/>
      </w:pPr>
      <w:r>
        <w:t xml:space="preserve">Порядок старта определяется простой жеребьёвкой с корректировкой, учитывающей порядок старта лошадей и </w:t>
      </w:r>
      <w:proofErr w:type="gramStart"/>
      <w:r>
        <w:t>используемую</w:t>
      </w:r>
      <w:proofErr w:type="gramEnd"/>
      <w:r>
        <w:t xml:space="preserve"> гурту.</w:t>
      </w:r>
    </w:p>
    <w:p w14:paraId="7E2280C6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ПРОГРАММА СОРЕВНОВАНИЙ</w:t>
      </w:r>
    </w:p>
    <w:tbl>
      <w:tblPr>
        <w:tblW w:w="1031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570"/>
        <w:gridCol w:w="7245"/>
      </w:tblGrid>
      <w:tr w:rsidR="009E4377" w:rsidRPr="00472472" w14:paraId="59BF2AB9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6663" w14:textId="5BEF1C74" w:rsidR="009E4377" w:rsidRPr="00472472" w:rsidRDefault="008937B5" w:rsidP="00472472">
            <w:pPr>
              <w:rPr>
                <w:b/>
              </w:rPr>
            </w:pPr>
            <w:r w:rsidRPr="00472472">
              <w:rPr>
                <w:b/>
              </w:rPr>
              <w:t>1</w:t>
            </w:r>
            <w:r w:rsidR="00710A82" w:rsidRPr="00472472">
              <w:rPr>
                <w:b/>
              </w:rPr>
              <w:t>7</w:t>
            </w:r>
            <w:r w:rsidR="009E4377" w:rsidRPr="00472472">
              <w:rPr>
                <w:b/>
              </w:rPr>
              <w:t xml:space="preserve"> октября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68EBF" w14:textId="77777777" w:rsidR="009E4377" w:rsidRPr="00472472" w:rsidRDefault="009E4377" w:rsidP="00472472">
            <w:pPr>
              <w:jc w:val="center"/>
              <w:rPr>
                <w:b/>
              </w:rPr>
            </w:pPr>
            <w:r w:rsidRPr="00472472">
              <w:rPr>
                <w:b/>
              </w:rPr>
              <w:t>День заезда и тренировок</w:t>
            </w:r>
          </w:p>
        </w:tc>
      </w:tr>
      <w:tr w:rsidR="009E4377" w:rsidRPr="00472472" w14:paraId="3944D38C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E648" w14:textId="77777777" w:rsidR="009E4377" w:rsidRPr="00472472" w:rsidRDefault="009E4377" w:rsidP="00472472">
            <w:pPr>
              <w:jc w:val="center"/>
            </w:pPr>
            <w:r w:rsidRPr="00472472">
              <w:t>Четверг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</w:tcPr>
          <w:p w14:paraId="704D2149" w14:textId="77777777" w:rsidR="009E4377" w:rsidRPr="00472472" w:rsidRDefault="009E437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17.00-18.00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14:paraId="5A02D226" w14:textId="62668A7B" w:rsidR="009E4377" w:rsidRPr="00472472" w:rsidRDefault="00E9734D" w:rsidP="00472472">
            <w:pPr>
              <w:rPr>
                <w:b/>
              </w:rPr>
            </w:pPr>
            <w:r w:rsidRPr="00472472">
              <w:rPr>
                <w:b/>
              </w:rPr>
              <w:t>К</w:t>
            </w:r>
            <w:r w:rsidR="009E4377" w:rsidRPr="00472472">
              <w:rPr>
                <w:b/>
              </w:rPr>
              <w:t>омиссия</w:t>
            </w:r>
            <w:r w:rsidRPr="00472472">
              <w:rPr>
                <w:b/>
              </w:rPr>
              <w:t xml:space="preserve"> по допуску</w:t>
            </w:r>
          </w:p>
        </w:tc>
      </w:tr>
      <w:tr w:rsidR="009E4377" w:rsidRPr="00472472" w14:paraId="59048F12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703D" w14:textId="77777777" w:rsidR="009E4377" w:rsidRPr="00472472" w:rsidRDefault="009E4377" w:rsidP="0047247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2877D" w14:textId="77777777" w:rsidR="009E4377" w:rsidRPr="00472472" w:rsidRDefault="009E437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17.00-21.00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14:paraId="32148A26" w14:textId="77777777" w:rsidR="009E4377" w:rsidRPr="00472472" w:rsidRDefault="009E4377" w:rsidP="00472472">
            <w:r w:rsidRPr="00472472">
              <w:t>Тренировки (по предварительным заявкам)</w:t>
            </w:r>
          </w:p>
        </w:tc>
      </w:tr>
      <w:tr w:rsidR="009E4377" w:rsidRPr="00472472" w14:paraId="1DCC36DB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9961" w14:textId="77777777" w:rsidR="009E4377" w:rsidRPr="00472472" w:rsidRDefault="009E4377" w:rsidP="0047247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5F109" w14:textId="77777777" w:rsidR="009E4377" w:rsidRPr="00472472" w:rsidRDefault="009E437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19.00-20.00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14:paraId="544CB518" w14:textId="474DE59A" w:rsidR="009E4377" w:rsidRPr="00472472" w:rsidRDefault="009E4377" w:rsidP="00472472">
            <w:pPr>
              <w:rPr>
                <w:b/>
              </w:rPr>
            </w:pPr>
            <w:r w:rsidRPr="00472472">
              <w:rPr>
                <w:b/>
              </w:rPr>
              <w:t xml:space="preserve">Техническое совещание, </w:t>
            </w:r>
            <w:r w:rsidR="00472472" w:rsidRPr="00472472">
              <w:rPr>
                <w:b/>
              </w:rPr>
              <w:t>жеребьёвка</w:t>
            </w:r>
            <w:r w:rsidRPr="00472472">
              <w:rPr>
                <w:b/>
              </w:rPr>
              <w:t xml:space="preserve"> участников</w:t>
            </w:r>
          </w:p>
        </w:tc>
      </w:tr>
      <w:tr w:rsidR="009E4377" w:rsidRPr="00472472" w14:paraId="376CBE51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40EE" w14:textId="0C86D7CA" w:rsidR="009E4377" w:rsidRPr="00472472" w:rsidRDefault="00710A82" w:rsidP="00472472">
            <w:pPr>
              <w:jc w:val="center"/>
              <w:rPr>
                <w:b/>
              </w:rPr>
            </w:pPr>
            <w:r w:rsidRPr="00472472">
              <w:rPr>
                <w:b/>
              </w:rPr>
              <w:t>18</w:t>
            </w:r>
            <w:r w:rsidR="009E4377" w:rsidRPr="00472472">
              <w:rPr>
                <w:b/>
              </w:rPr>
              <w:t xml:space="preserve"> октября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4CE57" w14:textId="77777777" w:rsidR="009E4377" w:rsidRPr="00472472" w:rsidRDefault="009E4377" w:rsidP="00472472">
            <w:pPr>
              <w:jc w:val="center"/>
              <w:rPr>
                <w:b/>
              </w:rPr>
            </w:pPr>
            <w:r w:rsidRPr="00472472">
              <w:rPr>
                <w:b/>
              </w:rPr>
              <w:t>Манеж</w:t>
            </w:r>
          </w:p>
        </w:tc>
      </w:tr>
      <w:tr w:rsidR="00FB6D72" w:rsidRPr="00472472" w14:paraId="64CB41C0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F3AE" w14:textId="77777777" w:rsidR="00FB6D72" w:rsidRPr="00472472" w:rsidRDefault="00FB6D72" w:rsidP="00472472">
            <w:pPr>
              <w:jc w:val="center"/>
              <w:rPr>
                <w:b/>
              </w:rPr>
            </w:pPr>
            <w:r w:rsidRPr="00472472">
              <w:t>Пятница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447" w14:textId="08E1D6FC" w:rsidR="00FB6D72" w:rsidRPr="00472472" w:rsidRDefault="00FB6D72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11.00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510A" w14:textId="77777777" w:rsidR="00FB6D72" w:rsidRDefault="00FB6D72" w:rsidP="00472472">
            <w:pPr>
              <w:rPr>
                <w:b/>
              </w:rPr>
            </w:pPr>
            <w:r w:rsidRPr="00472472">
              <w:t>1- й раунд</w:t>
            </w:r>
            <w:r w:rsidRPr="00472472">
              <w:rPr>
                <w:b/>
              </w:rPr>
              <w:t xml:space="preserve"> </w:t>
            </w:r>
            <w:r w:rsidRPr="00EB1BB5">
              <w:rPr>
                <w:u w:val="single"/>
              </w:rPr>
              <w:t>(неподвижная лошадь)</w:t>
            </w:r>
          </w:p>
          <w:p w14:paraId="63844801" w14:textId="005BF5D5" w:rsidR="00FB6D72" w:rsidRPr="00472472" w:rsidRDefault="00FB6D72" w:rsidP="00FB6D72">
            <w:r w:rsidRPr="00472472">
              <w:rPr>
                <w:b/>
              </w:rPr>
              <w:t>ОП</w:t>
            </w:r>
            <w:r w:rsidRPr="00472472">
              <w:t xml:space="preserve"> - Индивидуальные </w:t>
            </w:r>
            <w:r w:rsidRPr="0044218C">
              <w:t xml:space="preserve">соревнования </w:t>
            </w:r>
            <w:r w:rsidRPr="0044218C">
              <w:rPr>
                <w:lang w:val="en-US"/>
              </w:rPr>
              <w:t>CVNJ</w:t>
            </w:r>
            <w:r w:rsidRPr="0044218C">
              <w:t xml:space="preserve">2*, </w:t>
            </w:r>
            <w:proofErr w:type="spellStart"/>
            <w:r w:rsidRPr="0044218C">
              <w:rPr>
                <w:lang w:val="en-US"/>
              </w:rPr>
              <w:t>CVNCh</w:t>
            </w:r>
            <w:proofErr w:type="spellEnd"/>
            <w:r w:rsidRPr="0044218C">
              <w:t xml:space="preserve">2*, </w:t>
            </w:r>
            <w:proofErr w:type="spellStart"/>
            <w:r w:rsidRPr="0044218C">
              <w:rPr>
                <w:lang w:val="en-US"/>
              </w:rPr>
              <w:t>CVNCh</w:t>
            </w:r>
            <w:proofErr w:type="spellEnd"/>
            <w:r w:rsidRPr="00472472">
              <w:t xml:space="preserve"> – </w:t>
            </w:r>
          </w:p>
        </w:tc>
      </w:tr>
      <w:tr w:rsidR="009E4377" w:rsidRPr="00472472" w14:paraId="63D37013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7C3E" w14:textId="77777777" w:rsidR="009E4377" w:rsidRPr="00472472" w:rsidRDefault="009E4377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A11" w14:textId="77777777" w:rsidR="009E4377" w:rsidRPr="00472472" w:rsidRDefault="009E437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14.00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6BC52" w14:textId="77777777" w:rsidR="009E4377" w:rsidRPr="00472472" w:rsidRDefault="009E4377" w:rsidP="00472472">
            <w:r w:rsidRPr="00472472">
              <w:t>Обед</w:t>
            </w:r>
          </w:p>
        </w:tc>
      </w:tr>
      <w:tr w:rsidR="00830F66" w:rsidRPr="00472472" w14:paraId="64D744FD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2571" w14:textId="77777777" w:rsidR="00830F66" w:rsidRPr="00472472" w:rsidRDefault="00830F66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CED" w14:textId="52CDB002" w:rsidR="00830F66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15.00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D0BA" w14:textId="31609BBC" w:rsidR="00830F66" w:rsidRPr="00472472" w:rsidRDefault="00830F66" w:rsidP="00472472">
            <w:r w:rsidRPr="00472472">
              <w:t>Выводка лошадей</w:t>
            </w:r>
          </w:p>
        </w:tc>
      </w:tr>
      <w:tr w:rsidR="00830F66" w:rsidRPr="00472472" w14:paraId="3641445B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8462" w14:textId="77777777" w:rsidR="00830F66" w:rsidRPr="00472472" w:rsidRDefault="00830F66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AA1" w14:textId="77777777" w:rsidR="00830F66" w:rsidRPr="00472472" w:rsidRDefault="00830F66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ХХ</w:t>
            </w:r>
            <w:proofErr w:type="gramStart"/>
            <w:r w:rsidRPr="00472472">
              <w:rPr>
                <w:b/>
              </w:rPr>
              <w:t>.Х</w:t>
            </w:r>
            <w:proofErr w:type="gramEnd"/>
            <w:r w:rsidRPr="00472472">
              <w:rPr>
                <w:b/>
              </w:rPr>
              <w:t>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4C311" w14:textId="64517E8D" w:rsidR="00FB6D72" w:rsidRDefault="00FB6D72" w:rsidP="00FB6D72">
            <w:r>
              <w:t>1-</w:t>
            </w:r>
            <w:r w:rsidR="00830F66" w:rsidRPr="00472472">
              <w:t>й раунд</w:t>
            </w:r>
            <w:r>
              <w:t xml:space="preserve"> </w:t>
            </w:r>
            <w:r w:rsidRPr="00EB1BB5">
              <w:rPr>
                <w:u w:val="single"/>
              </w:rPr>
              <w:t>(неподвижная лошадь)</w:t>
            </w:r>
          </w:p>
          <w:p w14:paraId="13A45958" w14:textId="77777777" w:rsidR="00FB6D72" w:rsidRDefault="00830F66" w:rsidP="00FB6D72">
            <w:r w:rsidRPr="00FB6D72">
              <w:rPr>
                <w:b/>
              </w:rPr>
              <w:t>ПП</w:t>
            </w:r>
            <w:r w:rsidRPr="00472472">
              <w:t xml:space="preserve"> - Индивидуальные соревнования </w:t>
            </w:r>
            <w:r w:rsidRPr="00FB6D72">
              <w:rPr>
                <w:lang w:val="en-US"/>
              </w:rPr>
              <w:t>CVNJ</w:t>
            </w:r>
            <w:r w:rsidR="00FB6D72">
              <w:t>2*</w:t>
            </w:r>
            <w:r w:rsidRPr="00472472">
              <w:t>,</w:t>
            </w:r>
            <w:r w:rsidR="00C25E82" w:rsidRPr="00472472">
              <w:t xml:space="preserve"> </w:t>
            </w:r>
            <w:proofErr w:type="spellStart"/>
            <w:r w:rsidR="00C25E82" w:rsidRPr="00FB6D72">
              <w:rPr>
                <w:lang w:val="en-US"/>
              </w:rPr>
              <w:t>CVNCh</w:t>
            </w:r>
            <w:proofErr w:type="spellEnd"/>
            <w:r w:rsidR="00FB6D72">
              <w:t>2*</w:t>
            </w:r>
            <w:r w:rsidR="00C25E82" w:rsidRPr="00472472">
              <w:t>,</w:t>
            </w:r>
          </w:p>
          <w:p w14:paraId="1A0112F7" w14:textId="46DD3146" w:rsidR="00830F66" w:rsidRPr="00472472" w:rsidRDefault="00830F66" w:rsidP="00FB6D72">
            <w:r w:rsidRPr="00FB6D72">
              <w:rPr>
                <w:b/>
              </w:rPr>
              <w:t xml:space="preserve">ТП - </w:t>
            </w:r>
            <w:r w:rsidRPr="00472472">
              <w:t>Индивидуальные соревнования</w:t>
            </w:r>
            <w:r w:rsidRPr="00FB6D72">
              <w:rPr>
                <w:b/>
              </w:rPr>
              <w:t xml:space="preserve"> </w:t>
            </w:r>
            <w:proofErr w:type="spellStart"/>
            <w:r w:rsidRPr="00FB6D72">
              <w:rPr>
                <w:lang w:val="en-US"/>
              </w:rPr>
              <w:t>CVNCh</w:t>
            </w:r>
            <w:proofErr w:type="spellEnd"/>
          </w:p>
        </w:tc>
      </w:tr>
      <w:tr w:rsidR="00830F66" w:rsidRPr="00472472" w14:paraId="04944FED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AA1D" w14:textId="6C8C4076" w:rsidR="00830F66" w:rsidRPr="00472472" w:rsidRDefault="00830F66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C67" w14:textId="126C79CC" w:rsidR="00830F66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ХХ</w:t>
            </w:r>
            <w:proofErr w:type="gramStart"/>
            <w:r w:rsidRPr="00472472">
              <w:rPr>
                <w:b/>
              </w:rPr>
              <w:t>.Х</w:t>
            </w:r>
            <w:proofErr w:type="gramEnd"/>
            <w:r w:rsidRPr="00472472">
              <w:rPr>
                <w:b/>
              </w:rPr>
              <w:t>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9927" w14:textId="071C91AE" w:rsidR="00830F66" w:rsidRPr="00EB1BB5" w:rsidRDefault="00830F66" w:rsidP="00472472">
            <w:r w:rsidRPr="00472472">
              <w:t>1- й раунд</w:t>
            </w:r>
            <w:r w:rsidRPr="00472472">
              <w:rPr>
                <w:b/>
              </w:rPr>
              <w:t xml:space="preserve"> ОП</w:t>
            </w:r>
            <w:r w:rsidRPr="00472472">
              <w:t xml:space="preserve"> - Групповые соревнования </w:t>
            </w:r>
            <w:r w:rsidRPr="00472472">
              <w:rPr>
                <w:lang w:val="en-US"/>
              </w:rPr>
              <w:t>CVN</w:t>
            </w:r>
            <w:r w:rsidR="00EB1BB5">
              <w:t>3*</w:t>
            </w:r>
          </w:p>
        </w:tc>
      </w:tr>
      <w:tr w:rsidR="00830F66" w:rsidRPr="00472472" w14:paraId="7C5A3EED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1A80" w14:textId="77777777" w:rsidR="00830F66" w:rsidRPr="00472472" w:rsidRDefault="00830F66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FE5" w14:textId="77777777" w:rsidR="00830F66" w:rsidRPr="00472472" w:rsidRDefault="00830F66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ХХ</w:t>
            </w:r>
            <w:proofErr w:type="gramStart"/>
            <w:r w:rsidRPr="00472472">
              <w:rPr>
                <w:b/>
              </w:rPr>
              <w:t>.Х</w:t>
            </w:r>
            <w:proofErr w:type="gramEnd"/>
            <w:r w:rsidRPr="00472472">
              <w:rPr>
                <w:b/>
              </w:rPr>
              <w:t>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91228" w14:textId="2BEF96EE" w:rsidR="00830F66" w:rsidRPr="00EB1BB5" w:rsidRDefault="00830F66" w:rsidP="00472472">
            <w:r w:rsidRPr="00472472">
              <w:t>1- й раунд</w:t>
            </w:r>
            <w:r w:rsidRPr="00472472">
              <w:rPr>
                <w:b/>
              </w:rPr>
              <w:t xml:space="preserve"> ОП</w:t>
            </w:r>
            <w:r w:rsidR="004C793D" w:rsidRPr="00472472">
              <w:t xml:space="preserve"> - Индивиду</w:t>
            </w:r>
            <w:r w:rsidRPr="00472472">
              <w:t xml:space="preserve">альные соревнования </w:t>
            </w:r>
            <w:r w:rsidRPr="00472472">
              <w:rPr>
                <w:lang w:val="en-US"/>
              </w:rPr>
              <w:t>CVN</w:t>
            </w:r>
            <w:r w:rsidR="00EB1BB5">
              <w:t>3*</w:t>
            </w:r>
          </w:p>
        </w:tc>
      </w:tr>
      <w:tr w:rsidR="00830F66" w:rsidRPr="00472472" w14:paraId="511B0F6B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055B" w14:textId="27C61E7D" w:rsidR="00830F66" w:rsidRPr="00472472" w:rsidRDefault="00710A82" w:rsidP="00472472">
            <w:pPr>
              <w:jc w:val="center"/>
              <w:rPr>
                <w:b/>
              </w:rPr>
            </w:pPr>
            <w:r w:rsidRPr="00472472">
              <w:rPr>
                <w:b/>
              </w:rPr>
              <w:t>19</w:t>
            </w:r>
            <w:r w:rsidR="00830F66" w:rsidRPr="00472472">
              <w:rPr>
                <w:b/>
              </w:rPr>
              <w:t xml:space="preserve"> октября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34642" w14:textId="77777777" w:rsidR="00830F66" w:rsidRPr="00472472" w:rsidRDefault="00830F66" w:rsidP="00472472">
            <w:pPr>
              <w:jc w:val="center"/>
            </w:pPr>
            <w:r w:rsidRPr="00472472">
              <w:rPr>
                <w:b/>
              </w:rPr>
              <w:t>Манеж</w:t>
            </w:r>
          </w:p>
        </w:tc>
      </w:tr>
      <w:tr w:rsidR="00830F66" w:rsidRPr="00472472" w14:paraId="70A5527A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539D" w14:textId="77777777" w:rsidR="00830F66" w:rsidRPr="00472472" w:rsidRDefault="00830F66" w:rsidP="00472472">
            <w:pPr>
              <w:jc w:val="center"/>
            </w:pPr>
            <w:r w:rsidRPr="00472472">
              <w:t>Суббота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C6A" w14:textId="77777777" w:rsidR="00830F66" w:rsidRPr="00472472" w:rsidRDefault="00830F66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10.00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A1B8B" w14:textId="77777777" w:rsidR="00EB1BB5" w:rsidRDefault="00830F66" w:rsidP="00EB1BB5">
            <w:pPr>
              <w:rPr>
                <w:b/>
              </w:rPr>
            </w:pPr>
            <w:r w:rsidRPr="00472472">
              <w:t>1- й раунд</w:t>
            </w:r>
            <w:r w:rsidRPr="00472472">
              <w:rPr>
                <w:b/>
              </w:rPr>
              <w:t xml:space="preserve"> </w:t>
            </w:r>
            <w:r w:rsidR="00EB1BB5" w:rsidRPr="00EB1BB5">
              <w:rPr>
                <w:b/>
                <w:u w:val="single"/>
              </w:rPr>
              <w:t>(</w:t>
            </w:r>
            <w:r w:rsidR="00EB1BB5" w:rsidRPr="00EB1BB5">
              <w:rPr>
                <w:u w:val="single"/>
              </w:rPr>
              <w:t>неподвижная лошадь</w:t>
            </w:r>
            <w:r w:rsidR="00EB1BB5" w:rsidRPr="00EB1BB5">
              <w:rPr>
                <w:b/>
                <w:u w:val="single"/>
              </w:rPr>
              <w:t>)</w:t>
            </w:r>
          </w:p>
          <w:p w14:paraId="2D38A1D6" w14:textId="56F66F6C" w:rsidR="00830F66" w:rsidRPr="00472472" w:rsidRDefault="00830F66" w:rsidP="00EB1BB5">
            <w:pPr>
              <w:rPr>
                <w:b/>
              </w:rPr>
            </w:pPr>
            <w:r w:rsidRPr="00472472">
              <w:rPr>
                <w:b/>
              </w:rPr>
              <w:t>ОП</w:t>
            </w:r>
            <w:r w:rsidRPr="00472472">
              <w:t xml:space="preserve"> - Индивидуальные соревнования </w:t>
            </w:r>
            <w:r w:rsidRPr="00472472">
              <w:rPr>
                <w:lang w:val="en-US"/>
              </w:rPr>
              <w:t>CVNK</w:t>
            </w:r>
          </w:p>
        </w:tc>
      </w:tr>
      <w:tr w:rsidR="007B3289" w:rsidRPr="00472472" w14:paraId="1ADFF5DA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FEFD" w14:textId="77777777" w:rsidR="007B3289" w:rsidRPr="00472472" w:rsidRDefault="007B3289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718" w14:textId="668943B9" w:rsidR="007B3289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14.00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1C9F" w14:textId="6865CF6D" w:rsidR="007B3289" w:rsidRPr="00472472" w:rsidRDefault="007B3289" w:rsidP="00472472">
            <w:r w:rsidRPr="00472472">
              <w:t>Обед</w:t>
            </w:r>
          </w:p>
        </w:tc>
      </w:tr>
      <w:tr w:rsidR="007B3289" w:rsidRPr="00472472" w14:paraId="7AF9B225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EA1B" w14:textId="77777777" w:rsidR="007B3289" w:rsidRPr="00472472" w:rsidRDefault="007B3289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3F0" w14:textId="6356202D" w:rsidR="00900807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15.00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007D7" w14:textId="3C13ABE0" w:rsidR="007B3289" w:rsidRPr="00EB1BB5" w:rsidRDefault="007B3289" w:rsidP="00472472">
            <w:r w:rsidRPr="00472472">
              <w:t>1- й раунд</w:t>
            </w:r>
            <w:r w:rsidRPr="00472472">
              <w:rPr>
                <w:b/>
              </w:rPr>
              <w:t xml:space="preserve"> ОП</w:t>
            </w:r>
            <w:r w:rsidRPr="00472472">
              <w:t xml:space="preserve"> - Парные соревнования </w:t>
            </w:r>
            <w:r w:rsidRPr="00472472">
              <w:rPr>
                <w:lang w:val="en-US"/>
              </w:rPr>
              <w:t>CVN</w:t>
            </w:r>
            <w:r w:rsidR="00EB1BB5">
              <w:t>3*</w:t>
            </w:r>
          </w:p>
        </w:tc>
      </w:tr>
      <w:tr w:rsidR="007B3289" w:rsidRPr="00472472" w14:paraId="042FEDFE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3D23" w14:textId="77777777" w:rsidR="007B3289" w:rsidRPr="00472472" w:rsidRDefault="007B3289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3FC1" w14:textId="21051839" w:rsidR="007B3289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ХХ</w:t>
            </w:r>
            <w:proofErr w:type="gramStart"/>
            <w:r w:rsidRPr="00472472">
              <w:rPr>
                <w:b/>
              </w:rPr>
              <w:t>.Х</w:t>
            </w:r>
            <w:proofErr w:type="gramEnd"/>
            <w:r w:rsidRPr="00472472">
              <w:rPr>
                <w:b/>
              </w:rPr>
              <w:t>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CB95C" w14:textId="2111EEFD" w:rsidR="007B3289" w:rsidRPr="00EB1BB5" w:rsidRDefault="007B3289" w:rsidP="00EB1BB5">
            <w:r w:rsidRPr="00472472">
              <w:t>2- й раунд</w:t>
            </w:r>
            <w:r w:rsidR="00EB1BB5">
              <w:t xml:space="preserve"> </w:t>
            </w:r>
            <w:r w:rsidRPr="00472472">
              <w:rPr>
                <w:b/>
              </w:rPr>
              <w:t>ОП</w:t>
            </w:r>
            <w:r w:rsidRPr="00472472">
              <w:t xml:space="preserve"> - Индивидуальные соревнования </w:t>
            </w:r>
            <w:r w:rsidRPr="00472472">
              <w:rPr>
                <w:lang w:val="en-US"/>
              </w:rPr>
              <w:t>CVNJ</w:t>
            </w:r>
            <w:r w:rsidR="00EB1BB5">
              <w:t>2*</w:t>
            </w:r>
            <w:r w:rsidRPr="00472472">
              <w:t xml:space="preserve">, </w:t>
            </w:r>
            <w:proofErr w:type="spellStart"/>
            <w:r w:rsidR="00C25E82" w:rsidRPr="00472472">
              <w:rPr>
                <w:lang w:val="en-US"/>
              </w:rPr>
              <w:t>CVNCh</w:t>
            </w:r>
            <w:proofErr w:type="spellEnd"/>
            <w:r w:rsidR="00EB1BB5">
              <w:t>2*</w:t>
            </w:r>
            <w:r w:rsidR="00C25E82" w:rsidRPr="00472472">
              <w:t xml:space="preserve">, </w:t>
            </w:r>
            <w:proofErr w:type="spellStart"/>
            <w:r w:rsidRPr="00472472">
              <w:rPr>
                <w:lang w:val="en-US"/>
              </w:rPr>
              <w:t>CVNCh</w:t>
            </w:r>
            <w:proofErr w:type="spellEnd"/>
            <w:r w:rsidRPr="00EB1BB5">
              <w:t xml:space="preserve">, </w:t>
            </w:r>
            <w:r w:rsidRPr="00472472">
              <w:rPr>
                <w:lang w:val="en-US"/>
              </w:rPr>
              <w:t>CVN</w:t>
            </w:r>
            <w:r w:rsidR="004C1A4C" w:rsidRPr="00472472">
              <w:rPr>
                <w:lang w:val="en-US"/>
              </w:rPr>
              <w:t>K</w:t>
            </w:r>
          </w:p>
        </w:tc>
      </w:tr>
      <w:tr w:rsidR="007B3289" w:rsidRPr="00472472" w14:paraId="42C71B9C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EE95" w14:textId="77777777" w:rsidR="007B3289" w:rsidRPr="00472472" w:rsidRDefault="007B3289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4A5" w14:textId="059B97B1" w:rsidR="00900807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ХХ</w:t>
            </w:r>
            <w:proofErr w:type="gramStart"/>
            <w:r w:rsidRPr="00472472">
              <w:rPr>
                <w:b/>
              </w:rPr>
              <w:t>.Х</w:t>
            </w:r>
            <w:proofErr w:type="gramEnd"/>
            <w:r w:rsidRPr="00472472">
              <w:rPr>
                <w:b/>
              </w:rPr>
              <w:t>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3119A" w14:textId="62F1F39F" w:rsidR="007B3289" w:rsidRPr="00472472" w:rsidRDefault="007B3289" w:rsidP="00EB1BB5">
            <w:r w:rsidRPr="00472472">
              <w:t>1- й раунд</w:t>
            </w:r>
            <w:r w:rsidRPr="00472472">
              <w:rPr>
                <w:b/>
              </w:rPr>
              <w:t xml:space="preserve"> ПП</w:t>
            </w:r>
            <w:r w:rsidR="00BF21FE" w:rsidRPr="00472472">
              <w:t xml:space="preserve"> – Индивидуальные</w:t>
            </w:r>
            <w:r w:rsidRPr="00472472">
              <w:t xml:space="preserve"> соревнования </w:t>
            </w:r>
            <w:r w:rsidRPr="00472472">
              <w:rPr>
                <w:lang w:val="en-US"/>
              </w:rPr>
              <w:t>CVN</w:t>
            </w:r>
            <w:r w:rsidR="00EB1BB5">
              <w:t>3*</w:t>
            </w:r>
          </w:p>
        </w:tc>
      </w:tr>
      <w:tr w:rsidR="00BF21FE" w:rsidRPr="00472472" w14:paraId="1EBB149D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3D0F" w14:textId="77777777" w:rsidR="00BF21FE" w:rsidRPr="00472472" w:rsidRDefault="00BF21FE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793" w14:textId="38EF6EB1" w:rsidR="00BF21FE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18</w:t>
            </w:r>
            <w:r w:rsidR="00BF21FE" w:rsidRPr="00472472">
              <w:rPr>
                <w:b/>
              </w:rPr>
              <w:t>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5D50D" w14:textId="3271F478" w:rsidR="00BF21FE" w:rsidRPr="00472472" w:rsidRDefault="00BF21FE" w:rsidP="00EB1BB5">
            <w:r w:rsidRPr="00472472">
              <w:rPr>
                <w:b/>
              </w:rPr>
              <w:t>Церемония награждения</w:t>
            </w:r>
            <w:r w:rsidR="00EB1BB5">
              <w:rPr>
                <w:b/>
              </w:rPr>
              <w:t xml:space="preserve"> </w:t>
            </w:r>
            <w:r w:rsidRPr="00472472">
              <w:t xml:space="preserve">индивидуальные соревнования </w:t>
            </w:r>
            <w:r w:rsidRPr="00472472">
              <w:rPr>
                <w:lang w:val="en-US"/>
              </w:rPr>
              <w:t>CVNK</w:t>
            </w:r>
          </w:p>
        </w:tc>
      </w:tr>
      <w:tr w:rsidR="00BF21FE" w:rsidRPr="00472472" w14:paraId="5C6AA37B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032D" w14:textId="77777777" w:rsidR="00BF21FE" w:rsidRPr="00472472" w:rsidRDefault="00BF21FE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6E6" w14:textId="547645CE" w:rsidR="00BF21FE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19.00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D11A4" w14:textId="45FC5ABD" w:rsidR="00BF21FE" w:rsidRPr="00472472" w:rsidRDefault="00BF21FE" w:rsidP="00472472">
            <w:r w:rsidRPr="00472472">
              <w:t>1- й раунд</w:t>
            </w:r>
            <w:r w:rsidRPr="00472472">
              <w:rPr>
                <w:b/>
              </w:rPr>
              <w:t xml:space="preserve"> ПП</w:t>
            </w:r>
            <w:r w:rsidRPr="00472472">
              <w:t xml:space="preserve"> – Групповые соревнования </w:t>
            </w:r>
            <w:r w:rsidRPr="00472472">
              <w:rPr>
                <w:lang w:val="en-US"/>
              </w:rPr>
              <w:t>CVN</w:t>
            </w:r>
            <w:r w:rsidR="00EB1BB5">
              <w:t>3*</w:t>
            </w:r>
          </w:p>
        </w:tc>
      </w:tr>
      <w:tr w:rsidR="00BF21FE" w:rsidRPr="00472472" w14:paraId="61414B62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8A0E" w14:textId="77777777" w:rsidR="00BF21FE" w:rsidRPr="00472472" w:rsidRDefault="00BF21FE" w:rsidP="0047247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559" w14:textId="77777777" w:rsidR="00BF21FE" w:rsidRPr="00472472" w:rsidRDefault="00BF21FE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20.00-23.00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94BE5" w14:textId="77777777" w:rsidR="00BF21FE" w:rsidRPr="00472472" w:rsidRDefault="00BF21FE" w:rsidP="00472472">
            <w:r w:rsidRPr="00472472">
              <w:t xml:space="preserve">Развлекательная программа для участников </w:t>
            </w:r>
            <w:r w:rsidRPr="00472472">
              <w:rPr>
                <w:lang w:val="en-US"/>
              </w:rPr>
              <w:t>Vaulting</w:t>
            </w:r>
            <w:r w:rsidRPr="00472472">
              <w:t xml:space="preserve"> </w:t>
            </w:r>
            <w:r w:rsidRPr="00472472">
              <w:rPr>
                <w:lang w:val="en-US"/>
              </w:rPr>
              <w:t>Party</w:t>
            </w:r>
            <w:r w:rsidRPr="00472472">
              <w:t>!</w:t>
            </w:r>
          </w:p>
        </w:tc>
      </w:tr>
      <w:tr w:rsidR="00BF21FE" w:rsidRPr="00472472" w14:paraId="63FB1283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19AD" w14:textId="06165B4A" w:rsidR="00BF21FE" w:rsidRPr="00472472" w:rsidRDefault="00710A82" w:rsidP="00472472">
            <w:r w:rsidRPr="00472472">
              <w:rPr>
                <w:b/>
              </w:rPr>
              <w:t>20</w:t>
            </w:r>
            <w:r w:rsidR="00BF21FE" w:rsidRPr="00472472">
              <w:rPr>
                <w:b/>
              </w:rPr>
              <w:t xml:space="preserve"> октября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DE3DB" w14:textId="77777777" w:rsidR="00BF21FE" w:rsidRPr="00472472" w:rsidRDefault="00BF21FE" w:rsidP="00472472">
            <w:pPr>
              <w:jc w:val="center"/>
              <w:rPr>
                <w:b/>
              </w:rPr>
            </w:pPr>
            <w:r w:rsidRPr="00472472">
              <w:rPr>
                <w:b/>
              </w:rPr>
              <w:t>Манеж</w:t>
            </w:r>
          </w:p>
        </w:tc>
      </w:tr>
      <w:tr w:rsidR="00BF21FE" w:rsidRPr="00472472" w14:paraId="5DC013BE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1025" w14:textId="77777777" w:rsidR="00BF21FE" w:rsidRPr="00472472" w:rsidRDefault="00BF21FE" w:rsidP="00472472">
            <w:pPr>
              <w:jc w:val="center"/>
            </w:pPr>
            <w:r w:rsidRPr="00472472">
              <w:t>Воскресенье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C24" w14:textId="77777777" w:rsidR="00BF21FE" w:rsidRPr="00472472" w:rsidRDefault="00BF21FE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9.00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42C9B" w14:textId="77777777" w:rsidR="00BF21FE" w:rsidRPr="00472472" w:rsidRDefault="00BF21FE" w:rsidP="00472472">
            <w:pPr>
              <w:rPr>
                <w:b/>
              </w:rPr>
            </w:pPr>
            <w:r w:rsidRPr="00472472">
              <w:t xml:space="preserve">Разминка на лошадях </w:t>
            </w:r>
          </w:p>
        </w:tc>
      </w:tr>
      <w:tr w:rsidR="00497AA5" w:rsidRPr="00472472" w14:paraId="7F93587F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6489" w14:textId="77777777" w:rsidR="00497AA5" w:rsidRPr="00472472" w:rsidRDefault="00497AA5" w:rsidP="0047247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B6E2" w14:textId="5078BE19" w:rsidR="00497AA5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10.00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D125" w14:textId="263F38E3" w:rsidR="00497AA5" w:rsidRPr="00472472" w:rsidRDefault="00497AA5" w:rsidP="00472472">
            <w:r w:rsidRPr="00472472">
              <w:t>2- й раунд</w:t>
            </w:r>
            <w:r w:rsidRPr="00472472">
              <w:rPr>
                <w:b/>
              </w:rPr>
              <w:t xml:space="preserve"> ТП</w:t>
            </w:r>
            <w:r w:rsidRPr="00472472">
              <w:t xml:space="preserve"> – Индивидуальные соревнования </w:t>
            </w:r>
            <w:r w:rsidRPr="00472472">
              <w:rPr>
                <w:lang w:val="en-US"/>
              </w:rPr>
              <w:t>CVN</w:t>
            </w:r>
            <w:r w:rsidR="00EB1BB5">
              <w:t>3*</w:t>
            </w:r>
          </w:p>
        </w:tc>
      </w:tr>
      <w:tr w:rsidR="00900807" w:rsidRPr="00472472" w14:paraId="4C64B1C1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024E" w14:textId="77777777" w:rsidR="00900807" w:rsidRPr="00472472" w:rsidRDefault="00900807" w:rsidP="0047247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435" w14:textId="4695AAA1" w:rsidR="00900807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ХХ</w:t>
            </w:r>
            <w:proofErr w:type="gramStart"/>
            <w:r w:rsidRPr="00472472">
              <w:rPr>
                <w:b/>
              </w:rPr>
              <w:t>.Х</w:t>
            </w:r>
            <w:proofErr w:type="gramEnd"/>
            <w:r w:rsidRPr="00472472">
              <w:rPr>
                <w:b/>
              </w:rPr>
              <w:t>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A686B" w14:textId="14B7AF40" w:rsidR="00900807" w:rsidRPr="00EB1BB5" w:rsidRDefault="00900807" w:rsidP="00EB1BB5">
            <w:r w:rsidRPr="00472472">
              <w:t>2- й раунд</w:t>
            </w:r>
            <w:r w:rsidRPr="00472472">
              <w:rPr>
                <w:b/>
              </w:rPr>
              <w:t xml:space="preserve"> ПП</w:t>
            </w:r>
            <w:r w:rsidRPr="00472472">
              <w:t xml:space="preserve"> - Индивидуальные соревнования </w:t>
            </w:r>
            <w:r w:rsidRPr="00472472">
              <w:rPr>
                <w:lang w:val="en-US"/>
              </w:rPr>
              <w:t>CVNJ</w:t>
            </w:r>
            <w:r w:rsidR="00EB1BB5">
              <w:t>2*</w:t>
            </w:r>
            <w:r w:rsidRPr="00472472">
              <w:t>,</w:t>
            </w:r>
            <w:r w:rsidR="00C25E82" w:rsidRPr="00472472">
              <w:t xml:space="preserve"> </w:t>
            </w:r>
            <w:proofErr w:type="spellStart"/>
            <w:r w:rsidR="00C25E82" w:rsidRPr="00472472">
              <w:rPr>
                <w:lang w:val="en-US"/>
              </w:rPr>
              <w:t>CVNCh</w:t>
            </w:r>
            <w:proofErr w:type="spellEnd"/>
            <w:r w:rsidR="00EB1BB5">
              <w:t>2*</w:t>
            </w:r>
            <w:r w:rsidR="00C25E82" w:rsidRPr="00472472">
              <w:t>,</w:t>
            </w:r>
            <w:r w:rsidRPr="00472472">
              <w:t xml:space="preserve"> </w:t>
            </w:r>
            <w:r w:rsidRPr="00472472">
              <w:rPr>
                <w:b/>
              </w:rPr>
              <w:t xml:space="preserve">ТП - </w:t>
            </w:r>
            <w:r w:rsidRPr="00472472">
              <w:t>Индивидуальные соревнования</w:t>
            </w:r>
            <w:r w:rsidRPr="00472472">
              <w:rPr>
                <w:b/>
              </w:rPr>
              <w:t xml:space="preserve"> </w:t>
            </w:r>
            <w:proofErr w:type="spellStart"/>
            <w:r w:rsidR="0007666E" w:rsidRPr="00472472">
              <w:rPr>
                <w:lang w:val="en-US"/>
              </w:rPr>
              <w:t>CVNCh</w:t>
            </w:r>
            <w:proofErr w:type="spellEnd"/>
            <w:r w:rsidR="00EB1BB5">
              <w:t xml:space="preserve"> </w:t>
            </w:r>
          </w:p>
        </w:tc>
      </w:tr>
      <w:tr w:rsidR="00900807" w:rsidRPr="00472472" w14:paraId="5689296F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4D45" w14:textId="77777777" w:rsidR="00900807" w:rsidRPr="00472472" w:rsidRDefault="00900807" w:rsidP="0047247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376" w14:textId="3A0DB66E" w:rsidR="00900807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ХХ</w:t>
            </w:r>
            <w:proofErr w:type="gramStart"/>
            <w:r w:rsidRPr="00472472">
              <w:rPr>
                <w:b/>
              </w:rPr>
              <w:t>.Х</w:t>
            </w:r>
            <w:proofErr w:type="gramEnd"/>
            <w:r w:rsidRPr="00472472">
              <w:rPr>
                <w:b/>
              </w:rPr>
              <w:t>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C4613" w14:textId="57B33828" w:rsidR="00900807" w:rsidRPr="00EB1BB5" w:rsidRDefault="00900807" w:rsidP="00472472">
            <w:r w:rsidRPr="00472472">
              <w:t>2- й раунд</w:t>
            </w:r>
            <w:r w:rsidRPr="00472472">
              <w:rPr>
                <w:b/>
              </w:rPr>
              <w:t xml:space="preserve"> ПП</w:t>
            </w:r>
            <w:r w:rsidRPr="00472472">
              <w:t xml:space="preserve"> - Парные соревнования </w:t>
            </w:r>
            <w:r w:rsidRPr="00472472">
              <w:rPr>
                <w:lang w:val="en-US"/>
              </w:rPr>
              <w:t>CVN</w:t>
            </w:r>
            <w:r w:rsidR="00EB1BB5">
              <w:t>3*</w:t>
            </w:r>
          </w:p>
        </w:tc>
      </w:tr>
      <w:tr w:rsidR="00900807" w:rsidRPr="00472472" w14:paraId="3D6262D2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5BC4" w14:textId="77777777" w:rsidR="00900807" w:rsidRPr="00472472" w:rsidRDefault="00900807" w:rsidP="0047247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633E" w14:textId="77777777" w:rsidR="00900807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1</w:t>
            </w:r>
            <w:r w:rsidRPr="00472472">
              <w:rPr>
                <w:b/>
                <w:lang w:val="en-US"/>
              </w:rPr>
              <w:t>4</w:t>
            </w:r>
            <w:r w:rsidRPr="00472472">
              <w:rPr>
                <w:b/>
              </w:rPr>
              <w:t>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410B8" w14:textId="77777777" w:rsidR="00900807" w:rsidRPr="00472472" w:rsidRDefault="00900807" w:rsidP="00472472">
            <w:r w:rsidRPr="00472472">
              <w:t>Обед</w:t>
            </w:r>
          </w:p>
        </w:tc>
      </w:tr>
      <w:tr w:rsidR="00900807" w:rsidRPr="00472472" w14:paraId="2DE84100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FBF8" w14:textId="77777777" w:rsidR="00900807" w:rsidRPr="00472472" w:rsidRDefault="00900807" w:rsidP="0047247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8C7" w14:textId="593FD8EF" w:rsidR="00900807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ХХ</w:t>
            </w:r>
            <w:proofErr w:type="gramStart"/>
            <w:r w:rsidRPr="00472472">
              <w:rPr>
                <w:b/>
              </w:rPr>
              <w:t>.Х</w:t>
            </w:r>
            <w:proofErr w:type="gramEnd"/>
            <w:r w:rsidRPr="00472472">
              <w:rPr>
                <w:b/>
              </w:rPr>
              <w:t>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B0268" w14:textId="3AAC6BAC" w:rsidR="00900807" w:rsidRPr="00472472" w:rsidRDefault="00900807" w:rsidP="00472472">
            <w:r w:rsidRPr="00472472">
              <w:t>2- й раунд</w:t>
            </w:r>
            <w:r w:rsidRPr="00472472">
              <w:rPr>
                <w:b/>
              </w:rPr>
              <w:t xml:space="preserve"> ПП</w:t>
            </w:r>
            <w:r w:rsidRPr="00472472">
              <w:t xml:space="preserve"> – Индивидуальные соревнования </w:t>
            </w:r>
            <w:r w:rsidRPr="00472472">
              <w:rPr>
                <w:lang w:val="en-US"/>
              </w:rPr>
              <w:t>CVN</w:t>
            </w:r>
            <w:r w:rsidR="00EB1BB5">
              <w:t>3*</w:t>
            </w:r>
          </w:p>
        </w:tc>
      </w:tr>
      <w:tr w:rsidR="00900807" w:rsidRPr="00472472" w14:paraId="35B3A0AE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F8B3" w14:textId="77777777" w:rsidR="00900807" w:rsidRPr="00472472" w:rsidRDefault="00900807" w:rsidP="0047247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F7BE" w14:textId="77777777" w:rsidR="00900807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ХХ</w:t>
            </w:r>
            <w:proofErr w:type="gramStart"/>
            <w:r w:rsidRPr="00472472">
              <w:rPr>
                <w:b/>
              </w:rPr>
              <w:t>.Х</w:t>
            </w:r>
            <w:proofErr w:type="gramEnd"/>
            <w:r w:rsidRPr="00472472">
              <w:rPr>
                <w:b/>
              </w:rPr>
              <w:t>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712A8" w14:textId="644C0FD1" w:rsidR="00900807" w:rsidRPr="00472472" w:rsidRDefault="00900807" w:rsidP="00472472">
            <w:r w:rsidRPr="00472472">
              <w:t>2- й раунд</w:t>
            </w:r>
            <w:r w:rsidRPr="00472472">
              <w:rPr>
                <w:b/>
              </w:rPr>
              <w:t xml:space="preserve"> ПП</w:t>
            </w:r>
            <w:r w:rsidRPr="00472472">
              <w:t xml:space="preserve"> – Групповые соревнования </w:t>
            </w:r>
            <w:r w:rsidRPr="00472472">
              <w:rPr>
                <w:lang w:val="en-US"/>
              </w:rPr>
              <w:t>CVN</w:t>
            </w:r>
            <w:r w:rsidR="00EB1BB5">
              <w:t>3*</w:t>
            </w:r>
          </w:p>
        </w:tc>
      </w:tr>
      <w:tr w:rsidR="00900807" w:rsidRPr="00472472" w14:paraId="2128D09E" w14:textId="77777777" w:rsidTr="00EB1BB5">
        <w:trPr>
          <w:cantSplit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1165" w14:textId="77777777" w:rsidR="00900807" w:rsidRPr="00472472" w:rsidRDefault="00900807" w:rsidP="0047247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5E4" w14:textId="77777777" w:rsidR="00900807" w:rsidRPr="00472472" w:rsidRDefault="00900807" w:rsidP="00472472">
            <w:pPr>
              <w:ind w:rightChars="30" w:right="72"/>
              <w:jc w:val="center"/>
              <w:rPr>
                <w:b/>
              </w:rPr>
            </w:pPr>
            <w:r w:rsidRPr="00472472">
              <w:rPr>
                <w:b/>
              </w:rPr>
              <w:t>20.00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062BD" w14:textId="77777777" w:rsidR="00900807" w:rsidRPr="00472472" w:rsidRDefault="00900807" w:rsidP="00472472">
            <w:r w:rsidRPr="00472472">
              <w:rPr>
                <w:b/>
              </w:rPr>
              <w:t>Церемония награждения</w:t>
            </w:r>
            <w:r w:rsidRPr="00472472">
              <w:t xml:space="preserve"> </w:t>
            </w:r>
          </w:p>
        </w:tc>
      </w:tr>
    </w:tbl>
    <w:p w14:paraId="6E8DC890" w14:textId="77777777" w:rsidR="00FF317B" w:rsidRPr="00EB1BB5" w:rsidRDefault="005D566C" w:rsidP="00EB1BB5">
      <w:pPr>
        <w:ind w:firstLine="567"/>
        <w:jc w:val="both"/>
      </w:pPr>
      <w:r w:rsidRPr="00EB1BB5">
        <w:t>Программа и время может быть уточнено по окончании комиссии по допуску.</w:t>
      </w:r>
    </w:p>
    <w:p w14:paraId="50542895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ОПРЕДЕЛЕНИЕ ПОБЕДИТЕЛЕЙ И ПРИЗЕРОВ</w:t>
      </w:r>
    </w:p>
    <w:p w14:paraId="47A5C81A" w14:textId="77777777" w:rsidR="00FF317B" w:rsidRDefault="005D566C">
      <w:pPr>
        <w:ind w:firstLine="567"/>
        <w:jc w:val="both"/>
      </w:pPr>
      <w:r>
        <w:t>Соревнования судятся 4 или более судьями. Судейские места располагаются равномерно по диаметру манежа.</w:t>
      </w:r>
    </w:p>
    <w:p w14:paraId="3DFA5D78" w14:textId="77777777" w:rsidR="00FF317B" w:rsidRDefault="005D566C">
      <w:pPr>
        <w:ind w:firstLine="567"/>
        <w:jc w:val="both"/>
      </w:pPr>
      <w:proofErr w:type="gramStart"/>
      <w:r>
        <w:t>В спортивной дисциплине «вольтижировка» разыгрывается 2 комплекта медалей: один - среди мужчин, один – среди женщин, в спортивных дисциплинах «вольтижировка – пара» и «вольтижировка – группа» мужчины и женщины разыгрывают один комплект медалей.</w:t>
      </w:r>
      <w:proofErr w:type="gramEnd"/>
    </w:p>
    <w:p w14:paraId="48E09E22" w14:textId="14BAA201" w:rsidR="00FF317B" w:rsidRDefault="005D566C">
      <w:pPr>
        <w:ind w:firstLine="567"/>
        <w:jc w:val="both"/>
      </w:pPr>
      <w:r>
        <w:t xml:space="preserve">Победитель и призёры </w:t>
      </w:r>
      <w:r w:rsidR="002F4212">
        <w:t>Чемпионата</w:t>
      </w:r>
      <w:r>
        <w:t xml:space="preserve"> России определяются в каждой спортивной дисциплине (индивидуальные соревнования – «вольтижировка», парные соревнования – «вольтижировка – пара», групповые соревнования – «вольтижировка – </w:t>
      </w:r>
      <w:r w:rsidR="004C1A4C">
        <w:t xml:space="preserve">группа») </w:t>
      </w:r>
      <w:r>
        <w:t>по наибольшему баллу, определяемому как среднее арифметическое результатов 1-го и 2-го раундов.</w:t>
      </w:r>
    </w:p>
    <w:p w14:paraId="6C1F5A83" w14:textId="04C2895F" w:rsidR="00FF317B" w:rsidRDefault="005D566C" w:rsidP="00294A9A">
      <w:pPr>
        <w:ind w:firstLine="567"/>
        <w:jc w:val="both"/>
      </w:pPr>
      <w:r>
        <w:t xml:space="preserve">Победитель и призёры </w:t>
      </w:r>
      <w:r w:rsidR="002F4212">
        <w:t>Первенства России</w:t>
      </w:r>
      <w:r>
        <w:t xml:space="preserve"> </w:t>
      </w:r>
      <w:r w:rsidRPr="0044218C">
        <w:t xml:space="preserve">соревнований определяются в каждом зачете по наибольшему баллу, </w:t>
      </w:r>
      <w:r w:rsidR="00294A9A" w:rsidRPr="0044218C">
        <w:t>как среднее арифметическое результатов 1-го и 2-го раундов.</w:t>
      </w:r>
    </w:p>
    <w:p w14:paraId="4AA39BA5" w14:textId="361CBF1B" w:rsidR="004C1A4C" w:rsidRDefault="004C1A4C" w:rsidP="004C1A4C">
      <w:pPr>
        <w:ind w:firstLine="567"/>
        <w:jc w:val="both"/>
      </w:pPr>
      <w:r>
        <w:t xml:space="preserve">Победитель и призёры Всероссийских </w:t>
      </w:r>
      <w:r w:rsidRPr="0044218C">
        <w:t>соревнований определяются в каждом</w:t>
      </w:r>
      <w:r>
        <w:t xml:space="preserve"> зачете по наибольшему баллу, как среднее арифметическое результатов 1-го и 2-го раундов.</w:t>
      </w:r>
    </w:p>
    <w:p w14:paraId="09E03D78" w14:textId="77777777" w:rsidR="00FF317B" w:rsidRDefault="005D566C">
      <w:pPr>
        <w:ind w:firstLine="567"/>
        <w:jc w:val="both"/>
      </w:pPr>
      <w: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в течение 10 дней со дня окончания спортивного соревнования электронной почте </w:t>
      </w:r>
      <w:r>
        <w:rPr>
          <w:b/>
        </w:rPr>
        <w:t>vaulting@fksr.ru</w:t>
      </w:r>
      <w:r>
        <w:t xml:space="preserve"> копия по e-</w:t>
      </w:r>
      <w:proofErr w:type="spellStart"/>
      <w:r>
        <w:t>mail</w:t>
      </w:r>
      <w:proofErr w:type="spellEnd"/>
      <w:r>
        <w:t xml:space="preserve"> </w:t>
      </w:r>
      <w:r>
        <w:rPr>
          <w:b/>
        </w:rPr>
        <w:t>silvestrova@fksr.ru</w:t>
      </w:r>
      <w:r>
        <w:t>.</w:t>
      </w:r>
    </w:p>
    <w:p w14:paraId="7AA2CB07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НАГРАЖДЕНИЕ</w:t>
      </w:r>
    </w:p>
    <w:p w14:paraId="5253D2B6" w14:textId="77777777" w:rsidR="00FF317B" w:rsidRDefault="005D566C">
      <w:pPr>
        <w:ind w:firstLine="567"/>
        <w:jc w:val="both"/>
      </w:pPr>
      <w:r>
        <w:t xml:space="preserve">Награждение проводится в соответствии с программой соревнований в пешем строю с лошадьми. Награждается каждый спортсмен, занявший 1-3 места в индивидуальных </w:t>
      </w:r>
      <w:r>
        <w:lastRenderedPageBreak/>
        <w:t>соревнованиях, каждый спортсмен, входящий в состав пары (2 спортсмена)/группы (до 7 спортсменов) занявших 1-3 места парных/групповых соревнований.</w:t>
      </w:r>
    </w:p>
    <w:p w14:paraId="74C78407" w14:textId="24E247C3" w:rsidR="00FF317B" w:rsidRDefault="005D566C">
      <w:pPr>
        <w:ind w:firstLine="567"/>
        <w:jc w:val="both"/>
      </w:pPr>
      <w:r>
        <w:t>Победители индивидуальных</w:t>
      </w:r>
      <w:r w:rsidR="00B708B8">
        <w:t>, парных и групповых</w:t>
      </w:r>
      <w:r>
        <w:t xml:space="preserve"> </w:t>
      </w:r>
      <w:r w:rsidR="00B708B8">
        <w:t xml:space="preserve">соревнований </w:t>
      </w:r>
      <w:r w:rsidR="00B708B8">
        <w:rPr>
          <w:b/>
        </w:rPr>
        <w:t>Чемпионата</w:t>
      </w:r>
      <w:r>
        <w:rPr>
          <w:b/>
        </w:rPr>
        <w:t xml:space="preserve"> России</w:t>
      </w:r>
      <w:r w:rsidR="00B708B8">
        <w:rPr>
          <w:b/>
        </w:rPr>
        <w:t xml:space="preserve"> по вольтижировке</w:t>
      </w:r>
      <w:r>
        <w:t xml:space="preserve"> награждаются </w:t>
      </w:r>
      <w:r w:rsidRPr="00B708B8">
        <w:rPr>
          <w:u w:val="single"/>
        </w:rPr>
        <w:t>кубками</w:t>
      </w:r>
      <w:r w:rsidR="00B708B8">
        <w:t xml:space="preserve"> (</w:t>
      </w:r>
      <w:r w:rsidR="00B708B8" w:rsidRPr="00B708B8">
        <w:t>в парных соревнованиях</w:t>
      </w:r>
      <w:r w:rsidR="00B708B8">
        <w:t xml:space="preserve"> -</w:t>
      </w:r>
      <w:r w:rsidR="00B708B8" w:rsidRPr="00B708B8">
        <w:t xml:space="preserve"> два кубка на каждого участника парного зачета, в групповых соревнованиях</w:t>
      </w:r>
      <w:r w:rsidR="00B708B8">
        <w:t xml:space="preserve"> -</w:t>
      </w:r>
      <w:r w:rsidR="00B708B8" w:rsidRPr="00B708B8">
        <w:t xml:space="preserve"> один кубок на всех участников группы-победителя</w:t>
      </w:r>
      <w:r w:rsidR="00B708B8">
        <w:rPr>
          <w:u w:val="single"/>
        </w:rPr>
        <w:t>)</w:t>
      </w:r>
      <w:r w:rsidRPr="00B708B8">
        <w:rPr>
          <w:u w:val="single"/>
        </w:rPr>
        <w:t>, медалями и грамотами</w:t>
      </w:r>
      <w:r>
        <w:t>. Призеры индивидуальных</w:t>
      </w:r>
      <w:r w:rsidR="00071B60">
        <w:t>,</w:t>
      </w:r>
      <w:r w:rsidR="00B708B8" w:rsidRPr="00B708B8">
        <w:t xml:space="preserve"> парных и групповых  соревнований</w:t>
      </w:r>
      <w:r>
        <w:t xml:space="preserve"> </w:t>
      </w:r>
      <w:r w:rsidR="00B708B8" w:rsidRPr="00B708B8">
        <w:rPr>
          <w:b/>
        </w:rPr>
        <w:t>Чемпионата России</w:t>
      </w:r>
      <w:r w:rsidR="00B708B8" w:rsidRPr="00B708B8">
        <w:t xml:space="preserve"> </w:t>
      </w:r>
      <w:r>
        <w:t xml:space="preserve">награждаются </w:t>
      </w:r>
      <w:r w:rsidRPr="00B708B8">
        <w:rPr>
          <w:u w:val="single"/>
        </w:rPr>
        <w:t>медалями</w:t>
      </w:r>
      <w:r w:rsidR="00B708B8" w:rsidRPr="00B708B8">
        <w:rPr>
          <w:u w:val="single"/>
        </w:rPr>
        <w:t xml:space="preserve"> и грамотами</w:t>
      </w:r>
      <w:r>
        <w:t xml:space="preserve"> соответствующих степеней.</w:t>
      </w:r>
    </w:p>
    <w:p w14:paraId="252100AC" w14:textId="17E7B7EB" w:rsidR="00B708B8" w:rsidRDefault="00B708B8">
      <w:pPr>
        <w:ind w:firstLine="567"/>
        <w:jc w:val="both"/>
      </w:pPr>
      <w:r>
        <w:t xml:space="preserve">Победители </w:t>
      </w:r>
      <w:r w:rsidR="00E51550">
        <w:t>индивидуальных</w:t>
      </w:r>
      <w:r w:rsidRPr="00B708B8">
        <w:t xml:space="preserve"> соревнований</w:t>
      </w:r>
      <w:r>
        <w:t xml:space="preserve"> </w:t>
      </w:r>
      <w:r w:rsidRPr="00B708B8">
        <w:rPr>
          <w:b/>
        </w:rPr>
        <w:t>Первенства России по вольтижировке</w:t>
      </w:r>
      <w:r>
        <w:rPr>
          <w:b/>
        </w:rPr>
        <w:t xml:space="preserve"> </w:t>
      </w:r>
      <w:r w:rsidRPr="00B708B8">
        <w:t xml:space="preserve">награждаются </w:t>
      </w:r>
      <w:r w:rsidRPr="00B708B8">
        <w:rPr>
          <w:u w:val="single"/>
        </w:rPr>
        <w:t>кубками</w:t>
      </w:r>
      <w:r w:rsidRPr="00B708B8">
        <w:t xml:space="preserve">, </w:t>
      </w:r>
      <w:r w:rsidRPr="00B708B8">
        <w:rPr>
          <w:u w:val="single"/>
        </w:rPr>
        <w:t>медалями и грамотами</w:t>
      </w:r>
      <w:r>
        <w:rPr>
          <w:u w:val="single"/>
        </w:rPr>
        <w:t xml:space="preserve">. </w:t>
      </w:r>
      <w:r w:rsidRPr="00B708B8">
        <w:t>При</w:t>
      </w:r>
      <w:r>
        <w:t xml:space="preserve">зеры </w:t>
      </w:r>
      <w:r w:rsidRPr="00B708B8">
        <w:t>индивидуальных соревнований</w:t>
      </w:r>
      <w:r>
        <w:t xml:space="preserve"> </w:t>
      </w:r>
      <w:r w:rsidRPr="00B708B8">
        <w:rPr>
          <w:b/>
        </w:rPr>
        <w:t>Первенства России по вольтижировке</w:t>
      </w:r>
      <w:r>
        <w:rPr>
          <w:b/>
        </w:rPr>
        <w:t xml:space="preserve"> </w:t>
      </w:r>
      <w:r w:rsidRPr="00B708B8">
        <w:t>награждаются медалями и грамотами соответствующих степеней.</w:t>
      </w:r>
    </w:p>
    <w:p w14:paraId="46EE8AC2" w14:textId="79BC9798" w:rsidR="004C1A4C" w:rsidRDefault="004C1A4C" w:rsidP="004C1A4C">
      <w:pPr>
        <w:ind w:firstLine="567"/>
        <w:jc w:val="both"/>
      </w:pPr>
      <w:r>
        <w:t>Победители индивидуальных</w:t>
      </w:r>
      <w:r w:rsidRPr="00B708B8">
        <w:t xml:space="preserve"> </w:t>
      </w:r>
      <w:r>
        <w:rPr>
          <w:b/>
        </w:rPr>
        <w:t>Всероссийских</w:t>
      </w:r>
      <w:r w:rsidRPr="004C1A4C">
        <w:rPr>
          <w:b/>
        </w:rPr>
        <w:t xml:space="preserve"> соревнований</w:t>
      </w:r>
      <w:r>
        <w:t xml:space="preserve"> </w:t>
      </w:r>
      <w:r w:rsidRPr="00B708B8">
        <w:rPr>
          <w:b/>
        </w:rPr>
        <w:t>по вольтижировке</w:t>
      </w:r>
      <w:r w:rsidR="00071B60">
        <w:rPr>
          <w:b/>
        </w:rPr>
        <w:t xml:space="preserve"> </w:t>
      </w:r>
      <w:r w:rsidRPr="00B708B8">
        <w:t xml:space="preserve">награждаются </w:t>
      </w:r>
      <w:r w:rsidRPr="00B708B8">
        <w:rPr>
          <w:u w:val="single"/>
        </w:rPr>
        <w:t>кубками</w:t>
      </w:r>
      <w:r w:rsidRPr="00B708B8">
        <w:t xml:space="preserve">, </w:t>
      </w:r>
      <w:r w:rsidRPr="00B708B8">
        <w:rPr>
          <w:u w:val="single"/>
        </w:rPr>
        <w:t>медалями и грамотами</w:t>
      </w:r>
      <w:r>
        <w:rPr>
          <w:u w:val="single"/>
        </w:rPr>
        <w:t xml:space="preserve">. </w:t>
      </w:r>
      <w:r w:rsidRPr="00B708B8">
        <w:t>При</w:t>
      </w:r>
      <w:r>
        <w:t xml:space="preserve">зеры индивидуальных </w:t>
      </w:r>
      <w:r>
        <w:rPr>
          <w:b/>
        </w:rPr>
        <w:t>Всероссийских</w:t>
      </w:r>
      <w:r w:rsidRPr="004C1A4C">
        <w:rPr>
          <w:b/>
        </w:rPr>
        <w:t xml:space="preserve"> соревнований</w:t>
      </w:r>
      <w:r>
        <w:t xml:space="preserve"> </w:t>
      </w:r>
      <w:r w:rsidRPr="00B708B8">
        <w:rPr>
          <w:b/>
        </w:rPr>
        <w:t>по вольтижировке</w:t>
      </w:r>
      <w:r>
        <w:rPr>
          <w:b/>
        </w:rPr>
        <w:t xml:space="preserve"> </w:t>
      </w:r>
      <w:r w:rsidRPr="00B708B8">
        <w:t>награждаются медалями и грамотами соответствующих степеней.</w:t>
      </w:r>
    </w:p>
    <w:p w14:paraId="358B7BB1" w14:textId="77777777" w:rsidR="00B708B8" w:rsidRPr="00B708B8" w:rsidRDefault="00B708B8" w:rsidP="00B708B8">
      <w:pPr>
        <w:ind w:firstLine="567"/>
        <w:jc w:val="both"/>
      </w:pPr>
      <w:r w:rsidRPr="00B708B8">
        <w:t>Лошади награждаются розетками. Тренеры победителей – грамотой.</w:t>
      </w:r>
    </w:p>
    <w:p w14:paraId="4314FB0F" w14:textId="72232E1B" w:rsidR="00FF317B" w:rsidRDefault="00B708B8">
      <w:pPr>
        <w:ind w:firstLine="567"/>
        <w:jc w:val="both"/>
      </w:pPr>
      <w:r>
        <w:t xml:space="preserve">Все </w:t>
      </w:r>
      <w:proofErr w:type="spellStart"/>
      <w:r>
        <w:t>л</w:t>
      </w:r>
      <w:r w:rsidR="005D566C">
        <w:t>онжеры</w:t>
      </w:r>
      <w:proofErr w:type="spellEnd"/>
      <w:r>
        <w:t xml:space="preserve"> </w:t>
      </w:r>
      <w:r w:rsidRPr="004C33C1">
        <w:rPr>
          <w:b/>
        </w:rPr>
        <w:t>Чемпионата и П</w:t>
      </w:r>
      <w:r w:rsidR="004C793D">
        <w:rPr>
          <w:b/>
        </w:rPr>
        <w:t>ер</w:t>
      </w:r>
      <w:r w:rsidRPr="004C33C1">
        <w:rPr>
          <w:b/>
        </w:rPr>
        <w:t>венства России</w:t>
      </w:r>
      <w:r w:rsidR="004C1A4C">
        <w:rPr>
          <w:b/>
        </w:rPr>
        <w:t>, Всероссийских соревнований</w:t>
      </w:r>
      <w:r w:rsidRPr="004C33C1">
        <w:rPr>
          <w:b/>
        </w:rPr>
        <w:t xml:space="preserve"> по вольтижировке</w:t>
      </w:r>
      <w:r w:rsidR="005D566C">
        <w:t xml:space="preserve"> награждаются грамотами.</w:t>
      </w:r>
    </w:p>
    <w:p w14:paraId="16F04C6A" w14:textId="77777777" w:rsidR="00FF317B" w:rsidRDefault="005D566C">
      <w:pPr>
        <w:ind w:firstLine="567"/>
        <w:jc w:val="both"/>
      </w:pPr>
      <w:r>
        <w:t>Все участники соревнований получают памятные сувениры.</w:t>
      </w:r>
    </w:p>
    <w:p w14:paraId="1BB02972" w14:textId="77777777" w:rsidR="00FF317B" w:rsidRDefault="005D566C">
      <w:pPr>
        <w:ind w:firstLine="567"/>
        <w:jc w:val="both"/>
      </w:pPr>
      <w:r>
        <w:t>Оргкомитет соревнований оставляет за собой право на учреждение дополнительного призового фонда.</w:t>
      </w:r>
    </w:p>
    <w:p w14:paraId="5032B0F6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РАЗМЕЩЕНИЕ</w:t>
      </w:r>
    </w:p>
    <w:p w14:paraId="43BBB033" w14:textId="77777777" w:rsidR="00FF317B" w:rsidRDefault="005D56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b/>
          <w:color w:val="000000"/>
        </w:rPr>
      </w:pPr>
      <w:r>
        <w:rPr>
          <w:b/>
          <w:color w:val="000000"/>
        </w:rPr>
        <w:t>Участники:</w:t>
      </w:r>
    </w:p>
    <w:p w14:paraId="1BED7FF8" w14:textId="340D8126" w:rsidR="000C7B5F" w:rsidRDefault="000C7B5F" w:rsidP="00071B60">
      <w:pPr>
        <w:ind w:firstLine="567"/>
        <w:jc w:val="both"/>
        <w:rPr>
          <w:b/>
        </w:rPr>
      </w:pPr>
      <w:r>
        <w:rPr>
          <w:b/>
        </w:rPr>
        <w:t>Парк-отель</w:t>
      </w:r>
      <w:r w:rsidR="00FD7807">
        <w:rPr>
          <w:b/>
        </w:rPr>
        <w:t xml:space="preserve"> «</w:t>
      </w:r>
      <w:proofErr w:type="spellStart"/>
      <w:r w:rsidR="00FD7807">
        <w:rPr>
          <w:b/>
          <w:lang w:val="en-US"/>
        </w:rPr>
        <w:t>Konakoff</w:t>
      </w:r>
      <w:proofErr w:type="spellEnd"/>
      <w:r w:rsidR="00FD7807">
        <w:rPr>
          <w:b/>
        </w:rPr>
        <w:t>»</w:t>
      </w:r>
      <w:r>
        <w:rPr>
          <w:b/>
        </w:rPr>
        <w:t xml:space="preserve"> </w:t>
      </w:r>
      <w:r w:rsidR="00FD7807">
        <w:rPr>
          <w:b/>
        </w:rPr>
        <w:t xml:space="preserve">на территории КСК </w:t>
      </w:r>
      <w:r>
        <w:rPr>
          <w:b/>
        </w:rPr>
        <w:t>«Конаковские конюшни»</w:t>
      </w:r>
    </w:p>
    <w:p w14:paraId="01531840" w14:textId="76B29166" w:rsidR="000C7B5F" w:rsidRDefault="009706F6" w:rsidP="00071B60">
      <w:pPr>
        <w:ind w:firstLine="567"/>
        <w:jc w:val="both"/>
      </w:pPr>
      <w:r>
        <w:t>Проживание:</w:t>
      </w:r>
    </w:p>
    <w:p w14:paraId="4A8BDA08" w14:textId="5997C89B" w:rsidR="009706F6" w:rsidRDefault="009706F6" w:rsidP="00071B60">
      <w:pPr>
        <w:ind w:firstLine="567"/>
        <w:jc w:val="both"/>
      </w:pPr>
      <w:r>
        <w:t>Эконом</w:t>
      </w:r>
      <w:r w:rsidR="00457309" w:rsidRPr="009706F6">
        <w:t xml:space="preserve"> 1000</w:t>
      </w:r>
      <w:r w:rsidR="00071B60">
        <w:t xml:space="preserve">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. с чел (без удобств)</w:t>
      </w:r>
      <w:r w:rsidR="00071B60">
        <w:t xml:space="preserve">, </w:t>
      </w:r>
      <w:r w:rsidR="00FD7807">
        <w:t>1</w:t>
      </w:r>
      <w:r w:rsidR="00457309" w:rsidRPr="009706F6">
        <w:t>2</w:t>
      </w:r>
      <w:r>
        <w:t>50</w:t>
      </w:r>
      <w:r w:rsidR="00071B60">
        <w:t xml:space="preserve">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. с чел (с удобствами)</w:t>
      </w:r>
      <w:r w:rsidR="00457309" w:rsidRPr="009706F6">
        <w:t xml:space="preserve"> </w:t>
      </w:r>
    </w:p>
    <w:p w14:paraId="0BF6EF29" w14:textId="468194C0" w:rsidR="00457309" w:rsidRPr="00071B60" w:rsidRDefault="009706F6" w:rsidP="00071B60">
      <w:pPr>
        <w:ind w:firstLine="567"/>
        <w:jc w:val="both"/>
      </w:pPr>
      <w:r w:rsidRPr="00071B60">
        <w:t>Стандарт</w:t>
      </w:r>
      <w:r w:rsidR="00457309" w:rsidRPr="00071B60">
        <w:t xml:space="preserve"> от 4000</w:t>
      </w:r>
      <w:r w:rsidR="00071B60">
        <w:t xml:space="preserve"> </w:t>
      </w:r>
      <w:r w:rsidR="00457309" w:rsidRPr="00071B60">
        <w:t>руб./</w:t>
      </w:r>
      <w:proofErr w:type="spellStart"/>
      <w:r w:rsidR="00457309" w:rsidRPr="00071B60">
        <w:t>сут</w:t>
      </w:r>
      <w:proofErr w:type="spellEnd"/>
      <w:r w:rsidR="00457309" w:rsidRPr="00071B60">
        <w:t>., в зависимости от категории номера.</w:t>
      </w:r>
    </w:p>
    <w:p w14:paraId="0D447EF6" w14:textId="481791CC" w:rsidR="000C7B5F" w:rsidRPr="00071B60" w:rsidRDefault="000C7B5F" w:rsidP="00071B60">
      <w:pPr>
        <w:ind w:firstLine="567"/>
        <w:jc w:val="both"/>
        <w:rPr>
          <w:rFonts w:ascii="Helvetica" w:hAnsi="Helvetica"/>
          <w:i/>
          <w:color w:val="000000"/>
        </w:rPr>
      </w:pPr>
      <w:r w:rsidRPr="00071B60">
        <w:rPr>
          <w:iCs/>
        </w:rPr>
        <w:t>Размещение</w:t>
      </w:r>
      <w:r w:rsidRPr="00071B60">
        <w:rPr>
          <w:rStyle w:val="af9"/>
          <w:bCs/>
          <w:i w:val="0"/>
          <w:color w:val="000000"/>
        </w:rPr>
        <w:t xml:space="preserve"> и бронирование номеров в отеле на территории КСК «Конаковские Конюшни», по тел. 8 (495) 364-80-69, </w:t>
      </w:r>
      <w:r w:rsidRPr="00071B60">
        <w:rPr>
          <w:rStyle w:val="af9"/>
          <w:i w:val="0"/>
          <w:iCs w:val="0"/>
          <w:color w:val="000000"/>
        </w:rPr>
        <w:t>8-980-643-04-90</w:t>
      </w:r>
      <w:r w:rsidRPr="00071B60">
        <w:rPr>
          <w:rStyle w:val="af9"/>
          <w:bCs/>
          <w:i w:val="0"/>
          <w:color w:val="000000"/>
        </w:rPr>
        <w:t>, </w:t>
      </w:r>
      <w:r w:rsidRPr="00071B60">
        <w:rPr>
          <w:rStyle w:val="af9"/>
          <w:i w:val="0"/>
          <w:iCs w:val="0"/>
          <w:color w:val="000000"/>
        </w:rPr>
        <w:t>8 (48242) 4-59-35</w:t>
      </w:r>
      <w:r w:rsidRPr="00071B60">
        <w:rPr>
          <w:rStyle w:val="af9"/>
          <w:bCs/>
          <w:i w:val="0"/>
          <w:color w:val="000000"/>
        </w:rPr>
        <w:t>. Эл</w:t>
      </w:r>
      <w:proofErr w:type="gramStart"/>
      <w:r w:rsidRPr="00071B60">
        <w:rPr>
          <w:rStyle w:val="af9"/>
          <w:bCs/>
          <w:i w:val="0"/>
          <w:color w:val="000000"/>
        </w:rPr>
        <w:t>.</w:t>
      </w:r>
      <w:proofErr w:type="gramEnd"/>
      <w:r w:rsidRPr="00071B60">
        <w:rPr>
          <w:rStyle w:val="af9"/>
          <w:bCs/>
          <w:i w:val="0"/>
          <w:color w:val="000000"/>
        </w:rPr>
        <w:t xml:space="preserve"> </w:t>
      </w:r>
      <w:proofErr w:type="gramStart"/>
      <w:r w:rsidRPr="00071B60">
        <w:rPr>
          <w:rStyle w:val="af9"/>
          <w:bCs/>
          <w:i w:val="0"/>
          <w:color w:val="000000"/>
        </w:rPr>
        <w:t>а</w:t>
      </w:r>
      <w:proofErr w:type="gramEnd"/>
      <w:r w:rsidRPr="00071B60">
        <w:rPr>
          <w:rStyle w:val="af9"/>
          <w:bCs/>
          <w:i w:val="0"/>
          <w:color w:val="000000"/>
        </w:rPr>
        <w:t>дрес: </w:t>
      </w:r>
      <w:hyperlink r:id="rId16" w:tgtFrame="_blank" w:history="1">
        <w:r w:rsidRPr="00071B60">
          <w:rPr>
            <w:rStyle w:val="af9"/>
            <w:i w:val="0"/>
            <w:iCs w:val="0"/>
            <w:color w:val="000000"/>
          </w:rPr>
          <w:t>info@konkoni.ru</w:t>
        </w:r>
      </w:hyperlink>
    </w:p>
    <w:p w14:paraId="1B41C12D" w14:textId="192771F4" w:rsidR="00457309" w:rsidRDefault="005D566C" w:rsidP="004C1A4C">
      <w:pPr>
        <w:ind w:firstLine="567"/>
        <w:jc w:val="both"/>
      </w:pPr>
      <w:r w:rsidRPr="00071B60">
        <w:t>Бронирование мест в гостиницах для участников, представителей команды, коноводов и</w:t>
      </w:r>
      <w:r>
        <w:t xml:space="preserve"> других сопровождающих лиц производится самостоятельно.</w:t>
      </w:r>
    </w:p>
    <w:p w14:paraId="67CAAE7E" w14:textId="77777777" w:rsidR="00071B60" w:rsidRDefault="00071B60" w:rsidP="00071B60">
      <w:pPr>
        <w:ind w:firstLine="567"/>
        <w:jc w:val="both"/>
      </w:pPr>
      <w:r>
        <w:t>Оплата размещения участников, а также их сопровождающих лиц (тренер, коновод) в период проведения соревнований производится за счет командирующих организаций или заинтересованных лиц.</w:t>
      </w:r>
    </w:p>
    <w:p w14:paraId="23B767A9" w14:textId="7A947F27" w:rsidR="00FF317B" w:rsidRDefault="00457309" w:rsidP="00071B60">
      <w:pPr>
        <w:ind w:firstLine="567"/>
        <w:jc w:val="both"/>
      </w:pPr>
      <w:r w:rsidRPr="009706F6">
        <w:t>Стоимость питания на человека в день</w:t>
      </w:r>
      <w:r w:rsidR="009706F6">
        <w:t xml:space="preserve"> составит 1000руб. (</w:t>
      </w:r>
      <w:r w:rsidRPr="009706F6">
        <w:t>завтрак - 250руб., обед - 400руб., ужин - 350руб.</w:t>
      </w:r>
      <w:r w:rsidR="009706F6">
        <w:t>)</w:t>
      </w:r>
    </w:p>
    <w:tbl>
      <w:tblPr>
        <w:tblW w:w="10741" w:type="dxa"/>
        <w:tblLook w:val="0000" w:firstRow="0" w:lastRow="0" w:firstColumn="0" w:lastColumn="0" w:noHBand="0" w:noVBand="0"/>
      </w:tblPr>
      <w:tblGrid>
        <w:gridCol w:w="6487"/>
        <w:gridCol w:w="4254"/>
      </w:tblGrid>
      <w:tr w:rsidR="00EB1BB5" w14:paraId="5B475787" w14:textId="77777777" w:rsidTr="00071B60">
        <w:tc>
          <w:tcPr>
            <w:tcW w:w="6487" w:type="dxa"/>
          </w:tcPr>
          <w:p w14:paraId="0B41C707" w14:textId="026D8EE0" w:rsidR="00EB1BB5" w:rsidRDefault="00EB1BB5" w:rsidP="00071B60">
            <w:pPr>
              <w:keepNext/>
              <w:jc w:val="both"/>
              <w:rPr>
                <w:b/>
              </w:rPr>
            </w:pPr>
            <w:r w:rsidRPr="00B61A3A">
              <w:rPr>
                <w:b/>
                <w:u w:val="single"/>
              </w:rPr>
              <w:t>Проезд к «КСК «Конаковские конюшни»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4254" w:type="dxa"/>
            <w:vMerge w:val="restart"/>
          </w:tcPr>
          <w:p w14:paraId="757D197A" w14:textId="41B3FE77" w:rsidR="00EB1BB5" w:rsidRDefault="00EB1BB5" w:rsidP="00071B60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35F8BE" wp14:editId="3856C23F">
                  <wp:extent cx="2129051" cy="2524446"/>
                  <wp:effectExtent l="0" t="0" r="5080" b="0"/>
                  <wp:docPr id="2" name="Рисунок 2" descr="Конак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ак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7" t="4417" r="12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640" cy="2539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B5" w14:paraId="238218E4" w14:textId="77777777" w:rsidTr="00071B60">
        <w:tc>
          <w:tcPr>
            <w:tcW w:w="6487" w:type="dxa"/>
          </w:tcPr>
          <w:p w14:paraId="38B94270" w14:textId="77777777" w:rsidR="00EB1BB5" w:rsidRPr="00A10F04" w:rsidRDefault="00EB1BB5" w:rsidP="00071B60">
            <w:pPr>
              <w:jc w:val="both"/>
              <w:rPr>
                <w:b/>
              </w:rPr>
            </w:pPr>
            <w:r w:rsidRPr="00A10F04">
              <w:rPr>
                <w:b/>
              </w:rPr>
              <w:t xml:space="preserve">- автомобилем </w:t>
            </w:r>
          </w:p>
          <w:p w14:paraId="65EC5210" w14:textId="4C2DCB9A" w:rsidR="00EB1BB5" w:rsidRDefault="00EB1BB5" w:rsidP="00071B60">
            <w:pPr>
              <w:jc w:val="both"/>
            </w:pPr>
            <w:r>
              <w:t>1) по Ленинградскому шоссе (примерно 100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Москвы).</w:t>
            </w:r>
          </w:p>
          <w:p w14:paraId="605F5A7E" w14:textId="13E8B8ED" w:rsidR="00EB1BB5" w:rsidRDefault="00EB1BB5" w:rsidP="00071B60">
            <w:pPr>
              <w:jc w:val="both"/>
            </w:pPr>
            <w:r>
              <w:t>На 111 км (Напротив поста ГАИ) поворот направо, от него еще 26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рямо.</w:t>
            </w:r>
          </w:p>
          <w:p w14:paraId="0095E329" w14:textId="5E9A9DFA" w:rsidR="00EB1BB5" w:rsidRDefault="00EB1BB5" w:rsidP="00071B60">
            <w:pPr>
              <w:pStyle w:val="af7"/>
              <w:ind w:left="0"/>
              <w:jc w:val="both"/>
            </w:pPr>
            <w:r>
              <w:t xml:space="preserve">2) по Дмитровскому шоссе до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убна</w:t>
            </w:r>
            <w:proofErr w:type="spellEnd"/>
            <w:r>
              <w:t>, далее на пароме через канал на Конаково.</w:t>
            </w:r>
          </w:p>
          <w:p w14:paraId="37442CF4" w14:textId="6CAB645F" w:rsidR="00EB1BB5" w:rsidRDefault="00EB1BB5" w:rsidP="00071B60">
            <w:pPr>
              <w:jc w:val="both"/>
            </w:pPr>
            <w:r>
              <w:t>Паром ходит без расписания (по мере прибытия транспорта)</w:t>
            </w:r>
          </w:p>
          <w:p w14:paraId="1EA6D3F6" w14:textId="77777777" w:rsidR="00EB1BB5" w:rsidRPr="00A10F04" w:rsidRDefault="00EB1BB5" w:rsidP="00071B60">
            <w:pPr>
              <w:jc w:val="both"/>
              <w:rPr>
                <w:b/>
              </w:rPr>
            </w:pPr>
            <w:r w:rsidRPr="00A10F04">
              <w:rPr>
                <w:b/>
              </w:rPr>
              <w:t xml:space="preserve">- железной дорогой </w:t>
            </w:r>
          </w:p>
          <w:p w14:paraId="5AF5B9C5" w14:textId="28770783" w:rsidR="00EB1BB5" w:rsidRDefault="00EB1BB5" w:rsidP="00EB1BB5">
            <w:pPr>
              <w:jc w:val="both"/>
              <w:rPr>
                <w:b/>
              </w:rPr>
            </w:pPr>
            <w:r>
              <w:t>с Ленинградского вокзала на электричке до станции «Конаково ГРЭС», далее на такси или автобусе «Паром-Дубна» до «КСК «Конаковские конюшни»</w:t>
            </w:r>
          </w:p>
        </w:tc>
        <w:tc>
          <w:tcPr>
            <w:tcW w:w="4254" w:type="dxa"/>
            <w:vMerge/>
          </w:tcPr>
          <w:p w14:paraId="1FE4B1B4" w14:textId="0D16E09F" w:rsidR="00EB1BB5" w:rsidRDefault="00EB1BB5" w:rsidP="00071B60">
            <w:pPr>
              <w:jc w:val="both"/>
              <w:rPr>
                <w:b/>
              </w:rPr>
            </w:pPr>
          </w:p>
        </w:tc>
      </w:tr>
    </w:tbl>
    <w:p w14:paraId="2FD99111" w14:textId="77777777" w:rsidR="00412F44" w:rsidRPr="00412F44" w:rsidRDefault="00412F44" w:rsidP="00412F44">
      <w:pPr>
        <w:pStyle w:val="af7"/>
        <w:numPr>
          <w:ilvl w:val="0"/>
          <w:numId w:val="6"/>
        </w:numPr>
        <w:jc w:val="both"/>
        <w:rPr>
          <w:b/>
          <w:color w:val="000000"/>
        </w:rPr>
      </w:pPr>
      <w:r w:rsidRPr="00412F44">
        <w:rPr>
          <w:b/>
          <w:color w:val="000000"/>
        </w:rPr>
        <w:lastRenderedPageBreak/>
        <w:t>Лошади</w:t>
      </w:r>
    </w:p>
    <w:p w14:paraId="489F12DD" w14:textId="77777777" w:rsidR="00412F44" w:rsidRPr="00412F44" w:rsidRDefault="00412F44" w:rsidP="00071B60">
      <w:pPr>
        <w:ind w:firstLine="567"/>
        <w:jc w:val="both"/>
        <w:rPr>
          <w:b/>
        </w:rPr>
      </w:pPr>
      <w:r w:rsidRPr="00412F44">
        <w:rPr>
          <w:b/>
        </w:rPr>
        <w:t xml:space="preserve">Стоимость размещения: </w:t>
      </w:r>
    </w:p>
    <w:p w14:paraId="19A39263" w14:textId="77777777" w:rsidR="00412F44" w:rsidRDefault="00412F44" w:rsidP="00071B60">
      <w:pPr>
        <w:ind w:firstLine="567"/>
        <w:jc w:val="both"/>
      </w:pPr>
      <w:r>
        <w:t xml:space="preserve">Денник – 2000 руб./сутки (24 часа), с подстилкой (кормление и уборку денника обеспечивают участники соревнований), без предоставления кормов. </w:t>
      </w:r>
    </w:p>
    <w:p w14:paraId="5DD71A45" w14:textId="77777777" w:rsidR="00412F44" w:rsidRPr="00412F44" w:rsidRDefault="00412F44" w:rsidP="00071B60">
      <w:pPr>
        <w:ind w:firstLine="567"/>
        <w:jc w:val="both"/>
        <w:rPr>
          <w:b/>
        </w:rPr>
      </w:pPr>
      <w:proofErr w:type="gramStart"/>
      <w:r w:rsidRPr="00412F44">
        <w:rPr>
          <w:b/>
        </w:rPr>
        <w:t>Корма приобретаются дополнительно по цене: овес – 15 руб./кг, сено – 15 руб./кг, опилки 200 руб./упаковка.</w:t>
      </w:r>
      <w:proofErr w:type="gramEnd"/>
    </w:p>
    <w:p w14:paraId="2017C23A" w14:textId="77777777" w:rsidR="00412F44" w:rsidRDefault="00412F44" w:rsidP="00071B60">
      <w:pPr>
        <w:ind w:firstLine="567"/>
        <w:jc w:val="both"/>
      </w:pPr>
    </w:p>
    <w:p w14:paraId="4A82F9E5" w14:textId="77777777" w:rsidR="00412F44" w:rsidRDefault="00412F44" w:rsidP="00071B60">
      <w:pPr>
        <w:ind w:firstLine="567"/>
        <w:jc w:val="both"/>
      </w:pPr>
      <w:r>
        <w:t>По вопросам аренды денников: тел. +7 (495) 364-80-69</w:t>
      </w:r>
    </w:p>
    <w:p w14:paraId="1DB9A354" w14:textId="77777777" w:rsidR="00412F44" w:rsidRDefault="00412F44" w:rsidP="00071B60">
      <w:pPr>
        <w:ind w:firstLine="567"/>
        <w:jc w:val="both"/>
      </w:pPr>
      <w:r>
        <w:t xml:space="preserve">Информация о бронировании денников должна быть подана не позднее 15 октября 2019 года </w:t>
      </w:r>
      <w:r w:rsidRPr="00412F44">
        <w:t xml:space="preserve">на электронную почту </w:t>
      </w:r>
      <w:r w:rsidRPr="00412F44">
        <w:rPr>
          <w:u w:val="single"/>
        </w:rPr>
        <w:t>zhelanova@mail.ru</w:t>
      </w:r>
      <w:r>
        <w:t xml:space="preserve">, и содержать информацию о кличке, поле лошади, дате заезда и дате отъезда, условиях содержания, контактная информация </w:t>
      </w:r>
      <w:r w:rsidR="00E51550">
        <w:t>ответственного</w:t>
      </w:r>
      <w:r>
        <w:t xml:space="preserve"> за лошадь</w:t>
      </w:r>
    </w:p>
    <w:p w14:paraId="75BB9EE3" w14:textId="77777777" w:rsidR="00412F44" w:rsidRDefault="00412F44" w:rsidP="00071B60">
      <w:pPr>
        <w:ind w:firstLine="567"/>
        <w:jc w:val="both"/>
        <w:rPr>
          <w:b/>
          <w:color w:val="000000"/>
        </w:rPr>
      </w:pPr>
    </w:p>
    <w:p w14:paraId="39CB4E58" w14:textId="77777777" w:rsidR="00FF317B" w:rsidRDefault="005D56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b/>
          <w:color w:val="000000"/>
        </w:rPr>
      </w:pPr>
      <w:r>
        <w:rPr>
          <w:b/>
          <w:color w:val="000000"/>
        </w:rPr>
        <w:t>Приезд:</w:t>
      </w:r>
    </w:p>
    <w:p w14:paraId="478964C1" w14:textId="77777777" w:rsidR="00FF317B" w:rsidRDefault="005D566C" w:rsidP="00412F44">
      <w:pPr>
        <w:ind w:firstLine="567"/>
        <w:jc w:val="both"/>
        <w:rPr>
          <w:b/>
          <w:i/>
        </w:rPr>
      </w:pPr>
      <w:r>
        <w:t>Время и дата приезда всадников, прибытия лошадей, заявка на тренировки должны быть поданы в Оргкомитет на e-</w:t>
      </w:r>
      <w:proofErr w:type="spellStart"/>
      <w:r>
        <w:t>mail</w:t>
      </w:r>
      <w:proofErr w:type="spellEnd"/>
      <w:r>
        <w:rPr>
          <w:sz w:val="22"/>
          <w:szCs w:val="22"/>
        </w:rPr>
        <w:t xml:space="preserve"> </w:t>
      </w:r>
      <w:hyperlink r:id="rId18">
        <w:r>
          <w:rPr>
            <w:b/>
          </w:rPr>
          <w:t>zhelanova@mail.ru</w:t>
        </w:r>
      </w:hyperlink>
      <w:r>
        <w:t xml:space="preserve"> до </w:t>
      </w:r>
      <w:r w:rsidR="00412F44">
        <w:rPr>
          <w:b/>
          <w:i/>
        </w:rPr>
        <w:t>15</w:t>
      </w:r>
      <w:r w:rsidR="002D254F">
        <w:rPr>
          <w:b/>
          <w:i/>
        </w:rPr>
        <w:t xml:space="preserve"> октября</w:t>
      </w:r>
      <w:r>
        <w:rPr>
          <w:b/>
          <w:i/>
        </w:rPr>
        <w:t xml:space="preserve"> 2019 г.</w:t>
      </w:r>
    </w:p>
    <w:p w14:paraId="7CEB1155" w14:textId="6A3E7ED4" w:rsidR="00412F44" w:rsidRDefault="00412F44" w:rsidP="00412F44">
      <w:pPr>
        <w:ind w:firstLine="567"/>
        <w:jc w:val="both"/>
        <w:rPr>
          <w:b/>
          <w:i/>
        </w:rPr>
      </w:pPr>
      <w:r>
        <w:rPr>
          <w:b/>
          <w:i/>
        </w:rPr>
        <w:t xml:space="preserve">Размещение производится в порядке </w:t>
      </w:r>
      <w:r w:rsidR="009706F6">
        <w:rPr>
          <w:b/>
          <w:i/>
        </w:rPr>
        <w:t>очерёдности</w:t>
      </w:r>
      <w:r>
        <w:rPr>
          <w:b/>
          <w:i/>
        </w:rPr>
        <w:t xml:space="preserve"> </w:t>
      </w:r>
      <w:r w:rsidR="009706F6">
        <w:rPr>
          <w:b/>
          <w:i/>
        </w:rPr>
        <w:t>поступивших</w:t>
      </w:r>
      <w:r>
        <w:rPr>
          <w:b/>
          <w:i/>
        </w:rPr>
        <w:t xml:space="preserve"> заявок.</w:t>
      </w:r>
    </w:p>
    <w:p w14:paraId="6104E62F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ФИНАНСОВЫЕ УСЛОВИЯ</w:t>
      </w:r>
    </w:p>
    <w:p w14:paraId="13FF801B" w14:textId="6C40E85C" w:rsidR="00FF317B" w:rsidRDefault="005D566C">
      <w:pPr>
        <w:ind w:left="720"/>
        <w:jc w:val="both"/>
        <w:rPr>
          <w:b/>
          <w:i/>
        </w:rPr>
      </w:pPr>
      <w:r>
        <w:rPr>
          <w:b/>
          <w:i/>
        </w:rPr>
        <w:t>Заявочный (це</w:t>
      </w:r>
      <w:r w:rsidR="001A6EFA">
        <w:rPr>
          <w:b/>
          <w:i/>
        </w:rPr>
        <w:t>левой) взнос</w:t>
      </w:r>
      <w:r>
        <w:rPr>
          <w:b/>
          <w:i/>
        </w:rPr>
        <w:t xml:space="preserve"> составляет:</w:t>
      </w:r>
    </w:p>
    <w:tbl>
      <w:tblPr>
        <w:tblStyle w:val="af0"/>
        <w:tblW w:w="971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814"/>
      </w:tblGrid>
      <w:tr w:rsidR="00FF317B" w14:paraId="0BF156AF" w14:textId="77777777">
        <w:tc>
          <w:tcPr>
            <w:tcW w:w="7905" w:type="dxa"/>
            <w:shd w:val="clear" w:color="auto" w:fill="auto"/>
          </w:tcPr>
          <w:p w14:paraId="4BE235EB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Индивидуальные соревнования</w:t>
            </w:r>
          </w:p>
          <w:p w14:paraId="403B555B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(с каждой стартующей единицы спортсмен/лошадь)</w:t>
            </w:r>
          </w:p>
        </w:tc>
        <w:tc>
          <w:tcPr>
            <w:tcW w:w="1814" w:type="dxa"/>
            <w:shd w:val="clear" w:color="auto" w:fill="auto"/>
          </w:tcPr>
          <w:p w14:paraId="3F466DDC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</w:tc>
      </w:tr>
      <w:tr w:rsidR="00FF317B" w14:paraId="5C21B311" w14:textId="77777777">
        <w:tc>
          <w:tcPr>
            <w:tcW w:w="7905" w:type="dxa"/>
            <w:shd w:val="clear" w:color="auto" w:fill="auto"/>
          </w:tcPr>
          <w:p w14:paraId="44972F2C" w14:textId="42F9A806" w:rsidR="00FF317B" w:rsidRPr="001C1068" w:rsidRDefault="00B61A3A" w:rsidP="00B6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218C">
              <w:rPr>
                <w:color w:val="000000"/>
              </w:rPr>
              <w:t xml:space="preserve">Участники </w:t>
            </w:r>
            <w:r w:rsidRPr="0044218C">
              <w:rPr>
                <w:color w:val="000000"/>
                <w:lang w:val="en-US"/>
              </w:rPr>
              <w:t>CVN</w:t>
            </w:r>
            <w:r w:rsidR="00071B60" w:rsidRPr="0044218C">
              <w:rPr>
                <w:color w:val="000000"/>
              </w:rPr>
              <w:t>3*</w:t>
            </w:r>
            <w:r w:rsidRPr="0044218C">
              <w:rPr>
                <w:color w:val="000000"/>
              </w:rPr>
              <w:t xml:space="preserve">, </w:t>
            </w:r>
            <w:r w:rsidRPr="0044218C">
              <w:rPr>
                <w:color w:val="000000"/>
                <w:lang w:val="en-US"/>
              </w:rPr>
              <w:t>CNVJ</w:t>
            </w:r>
            <w:r w:rsidR="00071B60" w:rsidRPr="0044218C">
              <w:rPr>
                <w:color w:val="000000"/>
              </w:rPr>
              <w:t>2*</w:t>
            </w:r>
            <w:r w:rsidRPr="0044218C">
              <w:rPr>
                <w:color w:val="000000"/>
              </w:rPr>
              <w:t xml:space="preserve">, </w:t>
            </w:r>
            <w:proofErr w:type="spellStart"/>
            <w:r w:rsidRPr="0044218C">
              <w:rPr>
                <w:color w:val="000000"/>
                <w:lang w:val="en-US"/>
              </w:rPr>
              <w:t>CVNCh</w:t>
            </w:r>
            <w:proofErr w:type="spellEnd"/>
            <w:r w:rsidR="00071B60" w:rsidRPr="0044218C">
              <w:rPr>
                <w:color w:val="000000"/>
              </w:rPr>
              <w:t xml:space="preserve">2*, </w:t>
            </w:r>
            <w:proofErr w:type="spellStart"/>
            <w:r w:rsidR="00071B60" w:rsidRPr="0044218C">
              <w:rPr>
                <w:color w:val="000000"/>
                <w:lang w:val="en-US"/>
              </w:rPr>
              <w:t>CVNCh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76F97C47" w14:textId="111EF0E2" w:rsidR="00FF317B" w:rsidRDefault="001A6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FF317B" w14:paraId="7EBABBE4" w14:textId="77777777">
        <w:tc>
          <w:tcPr>
            <w:tcW w:w="7905" w:type="dxa"/>
            <w:shd w:val="clear" w:color="auto" w:fill="auto"/>
          </w:tcPr>
          <w:p w14:paraId="13DF7602" w14:textId="12C9DFFC" w:rsidR="00FF317B" w:rsidRPr="00FD7807" w:rsidRDefault="00B61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 w:rsidRPr="00B61A3A">
              <w:rPr>
                <w:color w:val="000000"/>
              </w:rPr>
              <w:t>CVNK</w:t>
            </w:r>
          </w:p>
        </w:tc>
        <w:tc>
          <w:tcPr>
            <w:tcW w:w="1814" w:type="dxa"/>
            <w:shd w:val="clear" w:color="auto" w:fill="auto"/>
          </w:tcPr>
          <w:p w14:paraId="7EBEF49A" w14:textId="6B0BD176" w:rsidR="00FF317B" w:rsidRDefault="001A6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</w:t>
            </w:r>
          </w:p>
        </w:tc>
      </w:tr>
      <w:tr w:rsidR="00FF317B" w14:paraId="1B98BA44" w14:textId="77777777">
        <w:tc>
          <w:tcPr>
            <w:tcW w:w="7905" w:type="dxa"/>
            <w:shd w:val="clear" w:color="auto" w:fill="auto"/>
          </w:tcPr>
          <w:p w14:paraId="5CC71515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Парные соревнования</w:t>
            </w:r>
          </w:p>
          <w:p w14:paraId="5C80BF30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(с каждой стартующей единицы 2 спортсмена/лошадь)</w:t>
            </w:r>
          </w:p>
        </w:tc>
        <w:tc>
          <w:tcPr>
            <w:tcW w:w="1814" w:type="dxa"/>
            <w:shd w:val="clear" w:color="auto" w:fill="auto"/>
          </w:tcPr>
          <w:p w14:paraId="5233783E" w14:textId="3F6F8105" w:rsidR="00FF317B" w:rsidRDefault="001A6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  <w:tr w:rsidR="00FF317B" w14:paraId="78D7D8DF" w14:textId="77777777">
        <w:tc>
          <w:tcPr>
            <w:tcW w:w="7905" w:type="dxa"/>
            <w:shd w:val="clear" w:color="auto" w:fill="auto"/>
          </w:tcPr>
          <w:p w14:paraId="7A6B740E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Групповые соревнования</w:t>
            </w:r>
          </w:p>
          <w:p w14:paraId="5457F34A" w14:textId="09F0AF5D" w:rsidR="001A6EFA" w:rsidRPr="001A6EFA" w:rsidRDefault="001A6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(с каждой стартующей единицы до 7 спортсменов/лошадь)</w:t>
            </w:r>
          </w:p>
        </w:tc>
        <w:tc>
          <w:tcPr>
            <w:tcW w:w="1814" w:type="dxa"/>
            <w:shd w:val="clear" w:color="auto" w:fill="auto"/>
          </w:tcPr>
          <w:p w14:paraId="4D1D51CC" w14:textId="33B57F0C" w:rsidR="00FF317B" w:rsidRDefault="001A6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</w:t>
            </w:r>
          </w:p>
        </w:tc>
      </w:tr>
    </w:tbl>
    <w:p w14:paraId="416E8C53" w14:textId="77777777" w:rsidR="00FF317B" w:rsidRDefault="005D566C" w:rsidP="00071B60">
      <w:pPr>
        <w:ind w:firstLine="567"/>
        <w:jc w:val="both"/>
      </w:pPr>
      <w:r>
        <w:t>Оплата заявочных (целевых) взносов проводится безналичным платежом на расчетный счет АНО «Центр Конного спорта» (запрос на получение счета на оплату заявочных (целевых) взносов отправлять на e-</w:t>
      </w:r>
      <w:proofErr w:type="spellStart"/>
      <w:r>
        <w:t>mail</w:t>
      </w:r>
      <w:proofErr w:type="spellEnd"/>
      <w:r>
        <w:t xml:space="preserve">: zhelanova@mail.ru) или вносится наличным платежом в бухгалтерию организации с предоставлением приходного ордера (форма КО-1), договора и акта о получении заявочного (целевого) взноса. Для получения первичных документов, </w:t>
      </w:r>
      <w:proofErr w:type="spellStart"/>
      <w:r>
        <w:rPr>
          <w:b/>
        </w:rPr>
        <w:t>вноситель</w:t>
      </w:r>
      <w:proofErr w:type="spellEnd"/>
      <w:r>
        <w:rPr>
          <w:b/>
        </w:rPr>
        <w:t xml:space="preserve"> (юридическое лицо) </w:t>
      </w:r>
      <w:proofErr w:type="gramStart"/>
      <w:r>
        <w:rPr>
          <w:b/>
        </w:rPr>
        <w:t>обязан</w:t>
      </w:r>
      <w:proofErr w:type="gramEnd"/>
      <w:r>
        <w:rPr>
          <w:b/>
        </w:rPr>
        <w:t xml:space="preserve"> предоставить доверенность</w:t>
      </w:r>
      <w:r>
        <w:t xml:space="preserve"> </w:t>
      </w:r>
      <w:r>
        <w:rPr>
          <w:b/>
        </w:rPr>
        <w:t>от организации или иметь с собой печать</w:t>
      </w:r>
      <w:r>
        <w:t xml:space="preserve">. </w:t>
      </w:r>
    </w:p>
    <w:p w14:paraId="490A179B" w14:textId="77777777" w:rsidR="00FF317B" w:rsidRDefault="005D566C">
      <w:pPr>
        <w:ind w:firstLine="567"/>
        <w:jc w:val="both"/>
      </w:pPr>
      <w:r>
        <w:t xml:space="preserve">Оплата производится представителем команды </w:t>
      </w:r>
      <w:proofErr w:type="gramStart"/>
      <w:r>
        <w:t>в соответствии с количеством участников указанных в заявке на участие в соревнованиях</w:t>
      </w:r>
      <w:proofErr w:type="gramEnd"/>
      <w:r>
        <w:t>.</w:t>
      </w:r>
    </w:p>
    <w:p w14:paraId="23386BC7" w14:textId="0CFC2196" w:rsidR="000C7B5F" w:rsidRPr="0007666E" w:rsidRDefault="0007666E">
      <w:pPr>
        <w:ind w:firstLine="567"/>
        <w:jc w:val="both"/>
      </w:pPr>
      <w:r>
        <w:t xml:space="preserve">Для членов </w:t>
      </w:r>
      <w:r w:rsidR="000C7B5F">
        <w:t>сборной</w:t>
      </w:r>
      <w:r>
        <w:t xml:space="preserve"> </w:t>
      </w:r>
      <w:r w:rsidR="000C7B5F">
        <w:t>-</w:t>
      </w:r>
      <w:r>
        <w:t xml:space="preserve"> </w:t>
      </w:r>
      <w:r w:rsidR="000C7B5F">
        <w:t>участников Чемпионата Европы</w:t>
      </w:r>
      <w:r>
        <w:t xml:space="preserve"> 2019г. </w:t>
      </w:r>
      <w:r w:rsidR="000C7B5F">
        <w:t>/ Первенства Мира</w:t>
      </w:r>
      <w:r>
        <w:t xml:space="preserve"> 2019г.</w:t>
      </w:r>
      <w:r w:rsidR="000C7B5F">
        <w:t xml:space="preserve">  применяется скидка </w:t>
      </w:r>
      <w:r>
        <w:t>100:</w:t>
      </w:r>
      <w:r w:rsidRPr="00FD7807">
        <w:t xml:space="preserve">% </w:t>
      </w:r>
      <w:r>
        <w:t>на участие в индивидуальных соревнованиях.</w:t>
      </w:r>
    </w:p>
    <w:p w14:paraId="468B7C4C" w14:textId="77777777" w:rsidR="00FF317B" w:rsidRDefault="005D566C" w:rsidP="00071B60">
      <w:pPr>
        <w:ind w:firstLine="567"/>
        <w:jc w:val="both"/>
        <w:rPr>
          <w:b/>
        </w:rPr>
      </w:pPr>
      <w:r>
        <w:rPr>
          <w:b/>
        </w:rPr>
        <w:t xml:space="preserve">В случае оплаты по безналичному расчету Заявочный (целевой) взнос должен поступить на расчетный счет/кассу АНО «Центр Конного спорта» не позднее </w:t>
      </w:r>
      <w:r w:rsidR="002D254F">
        <w:rPr>
          <w:b/>
        </w:rPr>
        <w:t xml:space="preserve">10 октября </w:t>
      </w:r>
      <w:r>
        <w:rPr>
          <w:b/>
        </w:rPr>
        <w:t>2019 г.</w:t>
      </w:r>
    </w:p>
    <w:p w14:paraId="702C42A1" w14:textId="77777777" w:rsidR="00FF317B" w:rsidRDefault="005D566C" w:rsidP="00071B60">
      <w:pPr>
        <w:ind w:firstLine="567"/>
        <w:jc w:val="both"/>
      </w:pPr>
      <w:r>
        <w:t>В случае предварительной оплаты за наличный расчет до 01</w:t>
      </w:r>
      <w:r w:rsidR="002D254F">
        <w:t xml:space="preserve"> октября 20</w:t>
      </w:r>
      <w:r>
        <w:t>19</w:t>
      </w:r>
      <w:r w:rsidR="002D254F">
        <w:t xml:space="preserve"> года</w:t>
      </w:r>
      <w:r>
        <w:t xml:space="preserve"> </w:t>
      </w:r>
      <w:r w:rsidR="002D254F">
        <w:t>(</w:t>
      </w:r>
      <w:r>
        <w:t>включительно</w:t>
      </w:r>
      <w:r w:rsidR="002D254F">
        <w:t>)</w:t>
      </w:r>
      <w:r>
        <w:t xml:space="preserve"> </w:t>
      </w:r>
      <w:r w:rsidRPr="001A6EFA">
        <w:t>применяется скидка 2000 рублей.</w:t>
      </w:r>
    </w:p>
    <w:p w14:paraId="6D04FE37" w14:textId="447DE061" w:rsidR="00FF317B" w:rsidRDefault="005D566C" w:rsidP="00071B60">
      <w:pPr>
        <w:ind w:firstLine="567"/>
        <w:jc w:val="both"/>
      </w:pPr>
      <w:r>
        <w:t xml:space="preserve">В случае предварительной оплаты и </w:t>
      </w:r>
      <w:proofErr w:type="gramStart"/>
      <w:r>
        <w:t>не участия</w:t>
      </w:r>
      <w:proofErr w:type="gramEnd"/>
      <w:r>
        <w:t xml:space="preserve"> в соревнованиях по состоянию здоровья (с предъявлением медицинской справки) возвращается 100% предоплаты. Во всех остальных случаях возврат составит 50% оплаты. Подтверждение предварительной оплаты должно быть предоставлено на </w:t>
      </w:r>
      <w:r w:rsidRPr="0044218C">
        <w:t>комиссии</w:t>
      </w:r>
      <w:r w:rsidR="00FB6D72" w:rsidRPr="0044218C">
        <w:t xml:space="preserve"> по допуску</w:t>
      </w:r>
      <w:r w:rsidRPr="0044218C">
        <w:t>.</w:t>
      </w:r>
    </w:p>
    <w:p w14:paraId="73997B30" w14:textId="77777777" w:rsidR="00FF317B" w:rsidRDefault="005D566C">
      <w:pPr>
        <w:ind w:firstLine="567"/>
        <w:jc w:val="both"/>
      </w:pPr>
      <w:r>
        <w:t xml:space="preserve">АНО «Центр Конного спорта» несет расходы по организации и проведению соревнований, в </w:t>
      </w:r>
      <w:proofErr w:type="spellStart"/>
      <w:r>
        <w:t>т.ч</w:t>
      </w:r>
      <w:proofErr w:type="spellEnd"/>
      <w:r>
        <w:t>. транспортные расходы и проживание иногородних судей, оплату работы судейской коллегии, дежурство (наличие) бригады скорой помощи и ветеринарного врача во время проведения соревнований.</w:t>
      </w:r>
    </w:p>
    <w:p w14:paraId="6217E057" w14:textId="77777777" w:rsidR="00FF317B" w:rsidRDefault="005D566C">
      <w:pPr>
        <w:ind w:firstLine="567"/>
        <w:jc w:val="both"/>
      </w:pPr>
      <w:proofErr w:type="gramStart"/>
      <w:r>
        <w:t xml:space="preserve">Заявочные (целевые) взносы направляются на оплату расходов по организации турнира, приобретения наградной атрибутики и сувенирной продукции, обеспечение работы судейской </w:t>
      </w:r>
      <w:r>
        <w:lastRenderedPageBreak/>
        <w:t xml:space="preserve">коллегии и секретариата, проезд и размещение иногородних судей, питание и работу судей, дежурство (наличие) бригады скорой помощи) и ветеринарного врача во время проведения соревнований. </w:t>
      </w:r>
      <w:proofErr w:type="gramEnd"/>
    </w:p>
    <w:p w14:paraId="490645D8" w14:textId="7D44B759" w:rsidR="00FF317B" w:rsidRDefault="005D566C">
      <w:pPr>
        <w:ind w:firstLine="567"/>
        <w:jc w:val="both"/>
      </w:pPr>
      <w:r>
        <w:t>Оплата транспортных расходов (в том числе на городской общественный транспорт), размещения участников и членов команд, аренда (прокат) лошадей, оплата заявочных взносов, доставка лошадей к месту соревнований, размещение и кормление лошадей, оплата ветеринарных услуг и работы коваля производится за счет командирующих организаций и/или заинтересованных лиц.</w:t>
      </w:r>
    </w:p>
    <w:p w14:paraId="10B239F3" w14:textId="77777777" w:rsidR="00FF317B" w:rsidRDefault="005D566C">
      <w:pPr>
        <w:ind w:firstLine="567"/>
        <w:jc w:val="both"/>
      </w:pPr>
      <w:r>
        <w:t>Аренда (прокат) лошади для участия в соревнованиях осуществляется тренером или представителем команды самостоятельно по предварительной договоренности с владельцем лошади.</w:t>
      </w:r>
    </w:p>
    <w:p w14:paraId="2065E7E3" w14:textId="466B9602" w:rsidR="00FF317B" w:rsidRDefault="005D566C">
      <w:pPr>
        <w:ind w:firstLine="567"/>
        <w:jc w:val="both"/>
      </w:pPr>
      <w:r>
        <w:t xml:space="preserve">В случае подачи протеста ответственное лицо или представитель команды оплачивает претензионный взнос равный заявочному (целевому) взносу в двукратном размере. Протесты и оплата подаются лично Главному секретарю соревнований в письменном виде от имени и за подписью ответственного лица или представителя команды в совокупности с любыми подтверждающими материалами. Протест должен быть подан сразу после выявления предполагаемого нарушения, но не позднее чем через 30 минут после объявления результатов соревнований. В случае удовлетворения протеста возвращается </w:t>
      </w:r>
      <w:r w:rsidR="002558C7">
        <w:t>100</w:t>
      </w:r>
      <w:r w:rsidR="002558C7">
        <w:rPr>
          <w:rStyle w:val="aff0"/>
        </w:rPr>
        <w:footnoteReference w:id="1"/>
      </w:r>
      <w:r>
        <w:t xml:space="preserve"> % претензионного взноса</w:t>
      </w:r>
      <w:r w:rsidR="002D254F">
        <w:t>.</w:t>
      </w:r>
    </w:p>
    <w:p w14:paraId="007DA352" w14:textId="77777777" w:rsidR="00FF317B" w:rsidRDefault="005D566C">
      <w:pPr>
        <w:pStyle w:val="1"/>
        <w:numPr>
          <w:ilvl w:val="0"/>
          <w:numId w:val="2"/>
        </w:numPr>
        <w:ind w:left="0" w:firstLine="0"/>
      </w:pPr>
      <w:r>
        <w:t>СТРАХОВАНИЕ</w:t>
      </w:r>
    </w:p>
    <w:p w14:paraId="6EEF2893" w14:textId="77777777" w:rsidR="00FF317B" w:rsidRDefault="005D566C">
      <w:pPr>
        <w:ind w:firstLine="567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14:paraId="67F47A8D" w14:textId="3F18B764" w:rsidR="00FF317B" w:rsidRDefault="005D566C">
      <w:pPr>
        <w:ind w:firstLine="567"/>
        <w:jc w:val="both"/>
      </w:pPr>
      <w: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4F42D62" w14:textId="77777777" w:rsidR="00FF317B" w:rsidRDefault="00FF317B">
      <w:pPr>
        <w:ind w:firstLine="567"/>
        <w:jc w:val="both"/>
      </w:pPr>
    </w:p>
    <w:tbl>
      <w:tblPr>
        <w:tblStyle w:val="af1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FF317B" w14:paraId="1FEA237D" w14:textId="77777777">
        <w:tc>
          <w:tcPr>
            <w:tcW w:w="4927" w:type="dxa"/>
            <w:shd w:val="clear" w:color="auto" w:fill="auto"/>
          </w:tcPr>
          <w:p w14:paraId="467DCBD0" w14:textId="398314F8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14:paraId="6300C1C7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F16D99E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   </w:t>
            </w:r>
          </w:p>
          <w:p w14:paraId="1AA75293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0179284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proofErr w:type="spellStart"/>
            <w:r>
              <w:rPr>
                <w:color w:val="000000"/>
              </w:rPr>
              <w:t>Желанова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14:paraId="435CA5DF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ФКСР</w:t>
            </w:r>
          </w:p>
          <w:p w14:paraId="545446A2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вольтижировке</w:t>
            </w:r>
          </w:p>
          <w:p w14:paraId="4026A0E6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4F76E8C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«___» ____________ 2019 г.        </w:t>
            </w:r>
          </w:p>
          <w:p w14:paraId="4358C647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14:paraId="3FBB6E54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14:paraId="148472DF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8378D22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   </w:t>
            </w:r>
          </w:p>
          <w:p w14:paraId="462E2D10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483A53D" w14:textId="77777777" w:rsidR="00FF317B" w:rsidRDefault="005D566C">
            <w:r>
              <w:t>_______________ Варламова Е.Ю.</w:t>
            </w:r>
          </w:p>
          <w:p w14:paraId="7966FA9C" w14:textId="77777777" w:rsidR="00FF317B" w:rsidRDefault="005D566C">
            <w:r>
              <w:t>Председатель</w:t>
            </w:r>
          </w:p>
          <w:p w14:paraId="7EA930C6" w14:textId="77777777" w:rsidR="00FF317B" w:rsidRDefault="005D566C">
            <w:r>
              <w:t>Судейского Комитета ФКСР</w:t>
            </w:r>
          </w:p>
          <w:p w14:paraId="3BC110BE" w14:textId="77777777" w:rsidR="00FF317B" w:rsidRDefault="00FF317B"/>
          <w:p w14:paraId="78AC29C1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«___» ____________ 2019 г.</w:t>
            </w:r>
          </w:p>
          <w:p w14:paraId="7FCABE0E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74602462" w14:textId="77777777" w:rsidR="00FF317B" w:rsidRDefault="00FF317B">
      <w:pPr>
        <w:ind w:firstLine="567"/>
        <w:jc w:val="both"/>
      </w:pPr>
    </w:p>
    <w:p w14:paraId="2760C9BA" w14:textId="77777777" w:rsidR="00FF317B" w:rsidRDefault="005D566C" w:rsidP="00EB1BB5">
      <w:pPr>
        <w:ind w:firstLine="567"/>
        <w:jc w:val="both"/>
      </w:pPr>
      <w:r>
        <w:br w:type="page"/>
      </w:r>
      <w:r>
        <w:lastRenderedPageBreak/>
        <w:t>ПРИЛОЖЕНИЕ</w:t>
      </w:r>
    </w:p>
    <w:p w14:paraId="47279D71" w14:textId="77777777" w:rsidR="00FF317B" w:rsidRDefault="005D566C">
      <w:pPr>
        <w:pStyle w:val="2"/>
        <w:spacing w:before="60" w:after="0"/>
        <w:ind w:firstLine="0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ОБЯЗАТЕЛЬНАЯ ПРОГРАММА</w:t>
      </w:r>
    </w:p>
    <w:tbl>
      <w:tblPr>
        <w:tblStyle w:val="af2"/>
        <w:tblW w:w="985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284"/>
        <w:gridCol w:w="3284"/>
        <w:gridCol w:w="3285"/>
      </w:tblGrid>
      <w:tr w:rsidR="00FF317B" w14:paraId="2A90D710" w14:textId="77777777">
        <w:tc>
          <w:tcPr>
            <w:tcW w:w="3284" w:type="dxa"/>
            <w:shd w:val="clear" w:color="auto" w:fill="F2F2F2"/>
          </w:tcPr>
          <w:p w14:paraId="55CFCCB8" w14:textId="77777777" w:rsidR="00FF317B" w:rsidRDefault="005D56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1/ Тест 1А</w:t>
            </w:r>
            <w:r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3284" w:type="dxa"/>
            <w:shd w:val="clear" w:color="auto" w:fill="F2F2F2"/>
          </w:tcPr>
          <w:p w14:paraId="1FED926D" w14:textId="77777777" w:rsidR="00FF317B" w:rsidRDefault="005D56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2</w:t>
            </w:r>
          </w:p>
        </w:tc>
        <w:tc>
          <w:tcPr>
            <w:tcW w:w="3285" w:type="dxa"/>
            <w:shd w:val="clear" w:color="auto" w:fill="F2F2F2"/>
          </w:tcPr>
          <w:p w14:paraId="7817226E" w14:textId="77777777" w:rsidR="00FF317B" w:rsidRDefault="005D56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3</w:t>
            </w:r>
          </w:p>
        </w:tc>
      </w:tr>
      <w:tr w:rsidR="00FF317B" w14:paraId="3971C100" w14:textId="77777777">
        <w:tc>
          <w:tcPr>
            <w:tcW w:w="3284" w:type="dxa"/>
            <w:shd w:val="clear" w:color="auto" w:fill="F2F2F2"/>
          </w:tcPr>
          <w:p w14:paraId="11975975" w14:textId="77777777" w:rsidR="00FF317B" w:rsidRDefault="00FF317B">
            <w:pPr>
              <w:rPr>
                <w:i/>
              </w:rPr>
            </w:pPr>
          </w:p>
        </w:tc>
        <w:tc>
          <w:tcPr>
            <w:tcW w:w="3284" w:type="dxa"/>
            <w:shd w:val="clear" w:color="auto" w:fill="F2F2F2"/>
          </w:tcPr>
          <w:p w14:paraId="764F8C68" w14:textId="77777777" w:rsidR="00FF317B" w:rsidRDefault="00FF317B">
            <w:pPr>
              <w:rPr>
                <w:i/>
              </w:rPr>
            </w:pPr>
          </w:p>
        </w:tc>
        <w:tc>
          <w:tcPr>
            <w:tcW w:w="3285" w:type="dxa"/>
            <w:shd w:val="clear" w:color="auto" w:fill="F2F2F2"/>
          </w:tcPr>
          <w:p w14:paraId="64CA66BE" w14:textId="77777777" w:rsidR="00FF317B" w:rsidRPr="001C1068" w:rsidRDefault="005D566C">
            <w:pPr>
              <w:rPr>
                <w:lang w:val="en-US"/>
              </w:rPr>
            </w:pPr>
            <w:r w:rsidRPr="001C1068">
              <w:rPr>
                <w:lang w:val="en-US"/>
              </w:rPr>
              <w:t>FEI Individual Comp Test 1</w:t>
            </w:r>
          </w:p>
          <w:p w14:paraId="43D475B1" w14:textId="77777777" w:rsidR="00FF317B" w:rsidRPr="005D566C" w:rsidRDefault="005D566C">
            <w:pPr>
              <w:rPr>
                <w:lang w:val="en-US"/>
              </w:rPr>
            </w:pPr>
            <w:r w:rsidRPr="005D566C">
              <w:rPr>
                <w:lang w:val="en-US"/>
              </w:rPr>
              <w:t xml:space="preserve">FEI Pas de </w:t>
            </w:r>
            <w:proofErr w:type="spellStart"/>
            <w:r w:rsidRPr="005D566C">
              <w:rPr>
                <w:lang w:val="en-US"/>
              </w:rPr>
              <w:t>Deux</w:t>
            </w:r>
            <w:proofErr w:type="spellEnd"/>
            <w:r w:rsidRPr="005D566C">
              <w:rPr>
                <w:lang w:val="en-US"/>
              </w:rPr>
              <w:t xml:space="preserve"> Comp Test</w:t>
            </w:r>
          </w:p>
          <w:p w14:paraId="48B3EC01" w14:textId="77777777" w:rsidR="00FF317B" w:rsidRDefault="005D566C">
            <w:r>
              <w:t xml:space="preserve">FEI </w:t>
            </w:r>
            <w:proofErr w:type="spellStart"/>
            <w:r>
              <w:t>Squad</w:t>
            </w:r>
            <w:proofErr w:type="spellEnd"/>
            <w:r>
              <w:t xml:space="preserve"> </w:t>
            </w:r>
            <w:proofErr w:type="spellStart"/>
            <w:r>
              <w:t>Comp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1</w:t>
            </w:r>
          </w:p>
        </w:tc>
      </w:tr>
      <w:tr w:rsidR="00FF317B" w14:paraId="1A62B128" w14:textId="77777777">
        <w:tc>
          <w:tcPr>
            <w:tcW w:w="3284" w:type="dxa"/>
            <w:tcBorders>
              <w:bottom w:val="single" w:sz="4" w:space="0" w:color="808080"/>
            </w:tcBorders>
            <w:shd w:val="clear" w:color="auto" w:fill="auto"/>
          </w:tcPr>
          <w:p w14:paraId="5C05E049" w14:textId="77777777" w:rsidR="00FF317B" w:rsidRDefault="005D566C">
            <w:r>
              <w:t>1. Заскок с подсаживанием</w:t>
            </w:r>
          </w:p>
          <w:p w14:paraId="687A2EB4" w14:textId="77777777" w:rsidR="00FF317B" w:rsidRDefault="005D566C">
            <w:r>
              <w:t>2. Базовый сед</w:t>
            </w:r>
          </w:p>
          <w:p w14:paraId="325E9598" w14:textId="77777777" w:rsidR="00FF317B" w:rsidRDefault="005D566C">
            <w:r>
              <w:t>3. ¼ Мельницы</w:t>
            </w:r>
          </w:p>
          <w:p w14:paraId="719DB8C4" w14:textId="77777777" w:rsidR="00FF317B" w:rsidRDefault="005D566C">
            <w:r>
              <w:t xml:space="preserve">4. </w:t>
            </w:r>
            <w:proofErr w:type="gramStart"/>
            <w:r>
              <w:t>Сед</w:t>
            </w:r>
            <w:proofErr w:type="gramEnd"/>
            <w:r>
              <w:t xml:space="preserve"> лицом внутрь круга</w:t>
            </w:r>
          </w:p>
          <w:p w14:paraId="4AC61B28" w14:textId="77777777" w:rsidR="00FF317B" w:rsidRDefault="005D566C">
            <w:r>
              <w:t xml:space="preserve">5. ¼ Мельницы </w:t>
            </w:r>
          </w:p>
          <w:p w14:paraId="2D0CB35C" w14:textId="77777777" w:rsidR="00FF317B" w:rsidRDefault="005D566C">
            <w:r>
              <w:t>6. Паучок</w:t>
            </w:r>
          </w:p>
          <w:p w14:paraId="5B49A47D" w14:textId="77777777" w:rsidR="00FF317B" w:rsidRDefault="005D566C">
            <w:r>
              <w:t>7. ¼ Мельницы</w:t>
            </w:r>
          </w:p>
          <w:p w14:paraId="333847F9" w14:textId="77777777" w:rsidR="00FF317B" w:rsidRDefault="005D566C">
            <w:r>
              <w:t xml:space="preserve">8. </w:t>
            </w:r>
            <w:proofErr w:type="gramStart"/>
            <w:r>
              <w:t>Сед</w:t>
            </w:r>
            <w:proofErr w:type="gramEnd"/>
            <w:r>
              <w:t xml:space="preserve"> лицом наружу круга</w:t>
            </w:r>
          </w:p>
          <w:p w14:paraId="112DD8E7" w14:textId="77777777" w:rsidR="00FF317B" w:rsidRDefault="005D566C">
            <w:r>
              <w:t>9. ¼ Мельницы</w:t>
            </w:r>
          </w:p>
          <w:p w14:paraId="26E6C74C" w14:textId="77777777" w:rsidR="00FF317B" w:rsidRDefault="005D566C">
            <w:r>
              <w:t>10. Скамейка</w:t>
            </w:r>
          </w:p>
          <w:p w14:paraId="7E787CFB" w14:textId="77777777" w:rsidR="00FF317B" w:rsidRDefault="005D566C">
            <w:r>
              <w:t>11. Ласточка</w:t>
            </w:r>
          </w:p>
          <w:p w14:paraId="6F5FA93C" w14:textId="77777777" w:rsidR="00FF317B" w:rsidRDefault="005D566C">
            <w:r>
              <w:t>12. Стойка</w:t>
            </w:r>
          </w:p>
          <w:p w14:paraId="43EC4CF8" w14:textId="77777777" w:rsidR="00FF317B" w:rsidRDefault="005D566C">
            <w:r>
              <w:t>13. Соскок с отталкиванием внутрь</w:t>
            </w:r>
          </w:p>
        </w:tc>
        <w:tc>
          <w:tcPr>
            <w:tcW w:w="3284" w:type="dxa"/>
            <w:tcBorders>
              <w:bottom w:val="single" w:sz="4" w:space="0" w:color="808080"/>
            </w:tcBorders>
            <w:shd w:val="clear" w:color="auto" w:fill="auto"/>
          </w:tcPr>
          <w:p w14:paraId="5B51AEC4" w14:textId="77777777" w:rsidR="00FF317B" w:rsidRDefault="005D566C">
            <w:r>
              <w:t>1. Заскок</w:t>
            </w:r>
          </w:p>
          <w:p w14:paraId="67AA8BE3" w14:textId="77777777" w:rsidR="00FF317B" w:rsidRDefault="005D566C">
            <w:r>
              <w:t>2. Базовый сед</w:t>
            </w:r>
          </w:p>
          <w:p w14:paraId="14C578E1" w14:textId="77777777" w:rsidR="00FF317B" w:rsidRDefault="005D566C">
            <w:r>
              <w:t>3. Скамейка</w:t>
            </w:r>
          </w:p>
          <w:p w14:paraId="76BB1B6A" w14:textId="77777777" w:rsidR="00FF317B" w:rsidRDefault="005D566C">
            <w:r>
              <w:t>4. Ласточка</w:t>
            </w:r>
          </w:p>
          <w:p w14:paraId="03179CE2" w14:textId="77777777" w:rsidR="00FF317B" w:rsidRDefault="005D566C">
            <w:r>
              <w:t>5. Стойка</w:t>
            </w:r>
          </w:p>
          <w:p w14:paraId="3BEA48D1" w14:textId="77777777" w:rsidR="00FF317B" w:rsidRDefault="005D566C">
            <w:r>
              <w:t xml:space="preserve">6. Мах из </w:t>
            </w:r>
            <w:proofErr w:type="gramStart"/>
            <w:r>
              <w:t>седа</w:t>
            </w:r>
            <w:proofErr w:type="gramEnd"/>
            <w:r>
              <w:t xml:space="preserve"> лицом вперед, ноги сомкнуты</w:t>
            </w:r>
          </w:p>
          <w:p w14:paraId="25F8550B" w14:textId="77777777" w:rsidR="00FF317B" w:rsidRDefault="005D566C">
            <w:r>
              <w:t>7. ½ Мельницы</w:t>
            </w:r>
          </w:p>
          <w:p w14:paraId="42E34CAE" w14:textId="77777777" w:rsidR="00FF317B" w:rsidRDefault="005D566C">
            <w:r>
              <w:t xml:space="preserve">8. Мах из </w:t>
            </w:r>
            <w:proofErr w:type="gramStart"/>
            <w:r>
              <w:t>седа</w:t>
            </w:r>
            <w:proofErr w:type="gramEnd"/>
            <w:r>
              <w:t xml:space="preserve"> лицом назад, ноги не сомкнуты</w:t>
            </w:r>
          </w:p>
          <w:p w14:paraId="25018634" w14:textId="77777777" w:rsidR="00FF317B" w:rsidRDefault="005D566C">
            <w:r>
              <w:t>9. Соскок с отталкиванием внутрь</w:t>
            </w:r>
          </w:p>
        </w:tc>
        <w:tc>
          <w:tcPr>
            <w:tcW w:w="3285" w:type="dxa"/>
            <w:tcBorders>
              <w:bottom w:val="single" w:sz="4" w:space="0" w:color="808080"/>
            </w:tcBorders>
            <w:shd w:val="clear" w:color="auto" w:fill="auto"/>
          </w:tcPr>
          <w:p w14:paraId="46864E4F" w14:textId="77777777" w:rsidR="00FF317B" w:rsidRDefault="005D566C">
            <w:r>
              <w:t>1. Заскок</w:t>
            </w:r>
          </w:p>
          <w:p w14:paraId="2977093D" w14:textId="77777777" w:rsidR="00FF317B" w:rsidRDefault="005D566C">
            <w:r>
              <w:t>2. Базовый сед</w:t>
            </w:r>
          </w:p>
          <w:p w14:paraId="56AA2926" w14:textId="77777777" w:rsidR="00FF317B" w:rsidRDefault="005D566C">
            <w:r>
              <w:t>3. Ласточка</w:t>
            </w:r>
          </w:p>
          <w:p w14:paraId="58F9754A" w14:textId="77777777" w:rsidR="00FF317B" w:rsidRDefault="005D566C">
            <w:r>
              <w:t>4. Стойка</w:t>
            </w:r>
          </w:p>
          <w:p w14:paraId="75157398" w14:textId="77777777" w:rsidR="00FF317B" w:rsidRDefault="005D566C">
            <w:r>
              <w:t xml:space="preserve">5. Мах из </w:t>
            </w:r>
            <w:proofErr w:type="gramStart"/>
            <w:r>
              <w:t>седа</w:t>
            </w:r>
            <w:proofErr w:type="gramEnd"/>
            <w:r>
              <w:t xml:space="preserve"> лицом вперед, ноги сомкнуты</w:t>
            </w:r>
          </w:p>
          <w:p w14:paraId="530074A5" w14:textId="77777777" w:rsidR="00FF317B" w:rsidRDefault="005D566C">
            <w:r>
              <w:t>6. ½ Мельницы</w:t>
            </w:r>
          </w:p>
          <w:p w14:paraId="5387C378" w14:textId="77777777" w:rsidR="00FF317B" w:rsidRDefault="005D566C">
            <w:r>
              <w:t xml:space="preserve">7. Мах из </w:t>
            </w:r>
            <w:proofErr w:type="gramStart"/>
            <w:r>
              <w:t>седа</w:t>
            </w:r>
            <w:proofErr w:type="gramEnd"/>
            <w:r>
              <w:t xml:space="preserve"> лицом назад, ноги не сомкнуты, за которым следует соскок с отталкиванием внутрь</w:t>
            </w:r>
          </w:p>
        </w:tc>
      </w:tr>
      <w:tr w:rsidR="00FF317B" w14:paraId="2D38BE91" w14:textId="77777777">
        <w:tc>
          <w:tcPr>
            <w:tcW w:w="3284" w:type="dxa"/>
            <w:shd w:val="clear" w:color="auto" w:fill="F2F2F2"/>
          </w:tcPr>
          <w:p w14:paraId="573307D9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4</w:t>
            </w:r>
          </w:p>
        </w:tc>
        <w:tc>
          <w:tcPr>
            <w:tcW w:w="3284" w:type="dxa"/>
            <w:shd w:val="clear" w:color="auto" w:fill="F2F2F2"/>
          </w:tcPr>
          <w:p w14:paraId="5BC0F223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5</w:t>
            </w:r>
          </w:p>
        </w:tc>
        <w:tc>
          <w:tcPr>
            <w:tcW w:w="3285" w:type="dxa"/>
            <w:shd w:val="clear" w:color="auto" w:fill="F2F2F2"/>
          </w:tcPr>
          <w:p w14:paraId="14160E8C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6</w:t>
            </w:r>
          </w:p>
        </w:tc>
      </w:tr>
      <w:tr w:rsidR="00FF317B" w14:paraId="6CCAC0F9" w14:textId="77777777">
        <w:tc>
          <w:tcPr>
            <w:tcW w:w="3284" w:type="dxa"/>
            <w:shd w:val="clear" w:color="auto" w:fill="F2F2F2"/>
          </w:tcPr>
          <w:p w14:paraId="74F392DF" w14:textId="77777777" w:rsidR="00FF317B" w:rsidRPr="005D566C" w:rsidRDefault="005D566C">
            <w:pPr>
              <w:rPr>
                <w:lang w:val="en-US"/>
              </w:rPr>
            </w:pPr>
            <w:r w:rsidRPr="005D566C">
              <w:rPr>
                <w:lang w:val="en-US"/>
              </w:rPr>
              <w:t>FEI Individual Comp Test 2</w:t>
            </w:r>
          </w:p>
          <w:p w14:paraId="3F5658D1" w14:textId="77777777" w:rsidR="00FF317B" w:rsidRPr="005D566C" w:rsidRDefault="005D566C">
            <w:pPr>
              <w:rPr>
                <w:lang w:val="en-US"/>
              </w:rPr>
            </w:pPr>
            <w:r w:rsidRPr="005D566C">
              <w:rPr>
                <w:lang w:val="en-US"/>
              </w:rPr>
              <w:t>FEI Squad Comp Test 2</w:t>
            </w:r>
          </w:p>
        </w:tc>
        <w:tc>
          <w:tcPr>
            <w:tcW w:w="3284" w:type="dxa"/>
            <w:shd w:val="clear" w:color="auto" w:fill="F2F2F2"/>
          </w:tcPr>
          <w:p w14:paraId="6E9A21AA" w14:textId="77777777" w:rsidR="00FF317B" w:rsidRDefault="005D566C">
            <w:r>
              <w:t xml:space="preserve">FEI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Comp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3</w:t>
            </w:r>
          </w:p>
        </w:tc>
        <w:tc>
          <w:tcPr>
            <w:tcW w:w="3285" w:type="dxa"/>
            <w:shd w:val="clear" w:color="auto" w:fill="F2F2F2"/>
          </w:tcPr>
          <w:p w14:paraId="2A0A6B7F" w14:textId="77777777" w:rsidR="00FF317B" w:rsidRDefault="005D566C">
            <w:r>
              <w:t xml:space="preserve">FEI </w:t>
            </w:r>
            <w:proofErr w:type="spellStart"/>
            <w:r>
              <w:t>Squad</w:t>
            </w:r>
            <w:proofErr w:type="spellEnd"/>
            <w:r>
              <w:t xml:space="preserve"> </w:t>
            </w:r>
            <w:proofErr w:type="spellStart"/>
            <w:r>
              <w:t>Comp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3</w:t>
            </w:r>
          </w:p>
        </w:tc>
      </w:tr>
      <w:tr w:rsidR="00FF317B" w14:paraId="15EC3365" w14:textId="77777777">
        <w:tc>
          <w:tcPr>
            <w:tcW w:w="3284" w:type="dxa"/>
            <w:shd w:val="clear" w:color="auto" w:fill="auto"/>
          </w:tcPr>
          <w:p w14:paraId="395A087E" w14:textId="77777777" w:rsidR="00FF317B" w:rsidRDefault="005D566C">
            <w:r>
              <w:t>1. Заскок</w:t>
            </w:r>
          </w:p>
          <w:p w14:paraId="4E04A350" w14:textId="77777777" w:rsidR="00FF317B" w:rsidRDefault="005D566C">
            <w:r>
              <w:t>2. Базовый сед</w:t>
            </w:r>
          </w:p>
          <w:p w14:paraId="22FA103A" w14:textId="77777777" w:rsidR="00FF317B" w:rsidRDefault="005D566C">
            <w:r>
              <w:t>3. Ласточка</w:t>
            </w:r>
          </w:p>
          <w:p w14:paraId="6E4D4494" w14:textId="77777777" w:rsidR="00FF317B" w:rsidRDefault="005D566C">
            <w:r>
              <w:t>4. Мельница</w:t>
            </w:r>
          </w:p>
          <w:p w14:paraId="254CD4DC" w14:textId="77777777" w:rsidR="00FF317B" w:rsidRDefault="005D566C">
            <w:r>
              <w:t>5. Ножницы вперед</w:t>
            </w:r>
          </w:p>
          <w:p w14:paraId="0F8EAF67" w14:textId="77777777" w:rsidR="00FF317B" w:rsidRDefault="005D566C">
            <w:r>
              <w:t>6. Ножницы назад</w:t>
            </w:r>
          </w:p>
          <w:p w14:paraId="6FEBADB9" w14:textId="77777777" w:rsidR="00FF317B" w:rsidRDefault="005D566C">
            <w:r>
              <w:t>7. Стойка</w:t>
            </w:r>
          </w:p>
          <w:p w14:paraId="3F7491F6" w14:textId="77777777" w:rsidR="00FF317B" w:rsidRDefault="005D566C">
            <w:r>
              <w:t>8. Фланк первая часть, соскок с отталкиванием внутрь</w:t>
            </w:r>
          </w:p>
        </w:tc>
        <w:tc>
          <w:tcPr>
            <w:tcW w:w="3284" w:type="dxa"/>
            <w:shd w:val="clear" w:color="auto" w:fill="auto"/>
          </w:tcPr>
          <w:p w14:paraId="761058AA" w14:textId="77777777" w:rsidR="00FF317B" w:rsidRDefault="005D566C">
            <w:r>
              <w:t>1. Заскок</w:t>
            </w:r>
          </w:p>
          <w:p w14:paraId="6C266AD7" w14:textId="77777777" w:rsidR="00FF317B" w:rsidRDefault="005D566C">
            <w:r>
              <w:t>2. Ласточка</w:t>
            </w:r>
          </w:p>
          <w:p w14:paraId="18DDA854" w14:textId="77777777" w:rsidR="00FF317B" w:rsidRDefault="005D566C">
            <w:r>
              <w:t>3. Мельница</w:t>
            </w:r>
          </w:p>
          <w:p w14:paraId="0A8F597D" w14:textId="77777777" w:rsidR="00FF317B" w:rsidRDefault="005D566C">
            <w:r>
              <w:t>4. Ножницы вперед</w:t>
            </w:r>
          </w:p>
          <w:p w14:paraId="3868C203" w14:textId="77777777" w:rsidR="00FF317B" w:rsidRDefault="005D566C">
            <w:r>
              <w:t>5. Ножницы назад</w:t>
            </w:r>
          </w:p>
          <w:p w14:paraId="25E7D05F" w14:textId="77777777" w:rsidR="00FF317B" w:rsidRDefault="005D566C">
            <w:r>
              <w:t>6. Стойка</w:t>
            </w:r>
          </w:p>
          <w:p w14:paraId="493199D6" w14:textId="77777777" w:rsidR="00FF317B" w:rsidRDefault="005D566C">
            <w:r>
              <w:t>7. Фланк первая часть</w:t>
            </w:r>
          </w:p>
          <w:p w14:paraId="0EE791F8" w14:textId="77777777" w:rsidR="00FF317B" w:rsidRDefault="005D566C">
            <w:r>
              <w:t>8. Фланк вторая часть</w:t>
            </w:r>
          </w:p>
        </w:tc>
        <w:tc>
          <w:tcPr>
            <w:tcW w:w="3285" w:type="dxa"/>
            <w:shd w:val="clear" w:color="auto" w:fill="auto"/>
          </w:tcPr>
          <w:p w14:paraId="64D787CC" w14:textId="77777777" w:rsidR="00FF317B" w:rsidRDefault="005D566C">
            <w:r>
              <w:t>1. Заскок</w:t>
            </w:r>
          </w:p>
          <w:p w14:paraId="3B81797F" w14:textId="77777777" w:rsidR="00FF317B" w:rsidRDefault="005D566C">
            <w:r>
              <w:t>2. Ласточка</w:t>
            </w:r>
          </w:p>
          <w:p w14:paraId="711ED58D" w14:textId="77777777" w:rsidR="00FF317B" w:rsidRDefault="005D566C">
            <w:r>
              <w:t>3. Мельница</w:t>
            </w:r>
          </w:p>
          <w:p w14:paraId="46F368F3" w14:textId="77777777" w:rsidR="00FF317B" w:rsidRDefault="005D566C">
            <w:r>
              <w:t>4. Ножницы вперед</w:t>
            </w:r>
          </w:p>
          <w:p w14:paraId="030E0D52" w14:textId="77777777" w:rsidR="00FF317B" w:rsidRDefault="005D566C">
            <w:r>
              <w:t>5. Ножницы назад</w:t>
            </w:r>
          </w:p>
          <w:p w14:paraId="4D21AA80" w14:textId="77777777" w:rsidR="00FF317B" w:rsidRDefault="005D566C">
            <w:r>
              <w:t>6. Стойка</w:t>
            </w:r>
          </w:p>
          <w:p w14:paraId="1F96D4AF" w14:textId="77777777" w:rsidR="00FF317B" w:rsidRDefault="005D566C">
            <w:r>
              <w:t xml:space="preserve">7. Фланк первая часть, возвращение </w:t>
            </w:r>
            <w:proofErr w:type="gramStart"/>
            <w:r>
              <w:t>в</w:t>
            </w:r>
            <w:proofErr w:type="gramEnd"/>
            <w:r>
              <w:t xml:space="preserve"> сед</w:t>
            </w:r>
          </w:p>
          <w:p w14:paraId="786A026E" w14:textId="77777777" w:rsidR="00FF317B" w:rsidRDefault="005D566C">
            <w:r>
              <w:t>8. Соскок махом наружу</w:t>
            </w:r>
          </w:p>
        </w:tc>
      </w:tr>
    </w:tbl>
    <w:p w14:paraId="217C5FDE" w14:textId="77777777" w:rsidR="00FF317B" w:rsidRDefault="005D566C">
      <w:pPr>
        <w:pStyle w:val="2"/>
        <w:spacing w:before="60" w:after="0"/>
        <w:ind w:firstLine="0"/>
        <w:jc w:val="left"/>
        <w:rPr>
          <w:i w:val="0"/>
          <w:sz w:val="26"/>
          <w:szCs w:val="26"/>
        </w:rPr>
      </w:pPr>
      <w:r>
        <w:br w:type="page"/>
      </w:r>
      <w:r>
        <w:rPr>
          <w:i w:val="0"/>
          <w:sz w:val="26"/>
          <w:szCs w:val="26"/>
        </w:rPr>
        <w:lastRenderedPageBreak/>
        <w:t>ПРОИЗВОЛЬНАЯ ПРОГРАММА</w:t>
      </w:r>
    </w:p>
    <w:tbl>
      <w:tblPr>
        <w:tblStyle w:val="af3"/>
        <w:tblW w:w="932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786"/>
        <w:gridCol w:w="1843"/>
        <w:gridCol w:w="1799"/>
        <w:gridCol w:w="1745"/>
      </w:tblGrid>
      <w:tr w:rsidR="00FF317B" w14:paraId="6EDED20E" w14:textId="77777777">
        <w:tc>
          <w:tcPr>
            <w:tcW w:w="2156" w:type="dxa"/>
            <w:vMerge w:val="restart"/>
            <w:shd w:val="clear" w:color="auto" w:fill="F2F2F2"/>
          </w:tcPr>
          <w:p w14:paraId="3B7687A3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CVN </w:t>
            </w:r>
            <w:proofErr w:type="spellStart"/>
            <w:r>
              <w:rPr>
                <w:b/>
                <w:color w:val="000000"/>
              </w:rPr>
              <w:t>Squad</w:t>
            </w:r>
            <w:proofErr w:type="spellEnd"/>
          </w:p>
          <w:p w14:paraId="4D3E56B3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(соревнования групп)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F2F2F2"/>
          </w:tcPr>
          <w:p w14:paraId="6B90ECBD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</w:tcPr>
          <w:p w14:paraId="31D6F517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2</w:t>
            </w:r>
          </w:p>
        </w:tc>
        <w:tc>
          <w:tcPr>
            <w:tcW w:w="1799" w:type="dxa"/>
            <w:tcBorders>
              <w:bottom w:val="nil"/>
            </w:tcBorders>
            <w:shd w:val="clear" w:color="auto" w:fill="F2F2F2"/>
          </w:tcPr>
          <w:p w14:paraId="1E853286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3</w:t>
            </w:r>
          </w:p>
        </w:tc>
        <w:tc>
          <w:tcPr>
            <w:tcW w:w="1745" w:type="dxa"/>
            <w:tcBorders>
              <w:bottom w:val="nil"/>
            </w:tcBorders>
            <w:shd w:val="clear" w:color="auto" w:fill="F2F2F2"/>
          </w:tcPr>
          <w:p w14:paraId="76EFF6DF" w14:textId="77777777" w:rsidR="00FF317B" w:rsidRDefault="00FF317B">
            <w:pPr>
              <w:rPr>
                <w:b/>
              </w:rPr>
            </w:pPr>
          </w:p>
        </w:tc>
      </w:tr>
      <w:tr w:rsidR="00FF317B" w14:paraId="6E885B51" w14:textId="77777777">
        <w:tc>
          <w:tcPr>
            <w:tcW w:w="2156" w:type="dxa"/>
            <w:vMerge/>
            <w:shd w:val="clear" w:color="auto" w:fill="F2F2F2"/>
          </w:tcPr>
          <w:p w14:paraId="752D4577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86" w:type="dxa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64CED319" w14:textId="77777777" w:rsidR="00FF317B" w:rsidRDefault="005D566C">
            <w:pPr>
              <w:rPr>
                <w:b/>
              </w:rPr>
            </w:pPr>
            <w:r>
              <w:t xml:space="preserve">FEI </w:t>
            </w:r>
            <w:proofErr w:type="spellStart"/>
            <w:r>
              <w:t>Squad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2</w:t>
            </w: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6D85636F" w14:textId="77777777" w:rsidR="00FF317B" w:rsidRDefault="005D566C">
            <w:r>
              <w:t xml:space="preserve">FEI </w:t>
            </w:r>
            <w:proofErr w:type="spellStart"/>
            <w:r>
              <w:t>Squad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1</w:t>
            </w:r>
          </w:p>
        </w:tc>
        <w:tc>
          <w:tcPr>
            <w:tcW w:w="1799" w:type="dxa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3144951B" w14:textId="77777777" w:rsidR="00FF317B" w:rsidRDefault="005D566C">
            <w:pPr>
              <w:rPr>
                <w:b/>
                <w:i/>
              </w:rPr>
            </w:pPr>
            <w:r>
              <w:t xml:space="preserve">FEI </w:t>
            </w:r>
            <w:proofErr w:type="spellStart"/>
            <w:r>
              <w:t>Squad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1</w:t>
            </w:r>
          </w:p>
        </w:tc>
        <w:tc>
          <w:tcPr>
            <w:tcW w:w="1745" w:type="dxa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F190959" w14:textId="77777777" w:rsidR="00FF317B" w:rsidRDefault="00FF317B">
            <w:pPr>
              <w:rPr>
                <w:b/>
                <w:i/>
              </w:rPr>
            </w:pPr>
          </w:p>
        </w:tc>
      </w:tr>
      <w:tr w:rsidR="00FF317B" w14:paraId="14E5A572" w14:textId="77777777">
        <w:tc>
          <w:tcPr>
            <w:tcW w:w="2156" w:type="dxa"/>
          </w:tcPr>
          <w:p w14:paraId="00243747" w14:textId="77777777" w:rsidR="00FF317B" w:rsidRDefault="005D566C">
            <w:pPr>
              <w:rPr>
                <w:b/>
              </w:rPr>
            </w:pPr>
            <w:r>
              <w:t>Время исполнения, максимум</w:t>
            </w:r>
          </w:p>
        </w:tc>
        <w:tc>
          <w:tcPr>
            <w:tcW w:w="1786" w:type="dxa"/>
            <w:tcBorders>
              <w:top w:val="single" w:sz="4" w:space="0" w:color="808080"/>
            </w:tcBorders>
          </w:tcPr>
          <w:p w14:paraId="08695438" w14:textId="77777777" w:rsidR="00FF317B" w:rsidRDefault="005D566C">
            <w:r>
              <w:t>4 минуты</w:t>
            </w:r>
          </w:p>
        </w:tc>
        <w:tc>
          <w:tcPr>
            <w:tcW w:w="1843" w:type="dxa"/>
            <w:tcBorders>
              <w:top w:val="single" w:sz="4" w:space="0" w:color="808080"/>
            </w:tcBorders>
          </w:tcPr>
          <w:p w14:paraId="4BD0AF60" w14:textId="77777777" w:rsidR="00FF317B" w:rsidRDefault="005D566C">
            <w:r>
              <w:t>4 минуты</w:t>
            </w:r>
          </w:p>
        </w:tc>
        <w:tc>
          <w:tcPr>
            <w:tcW w:w="1799" w:type="dxa"/>
            <w:tcBorders>
              <w:top w:val="single" w:sz="4" w:space="0" w:color="808080"/>
            </w:tcBorders>
          </w:tcPr>
          <w:p w14:paraId="1FE4E596" w14:textId="77777777" w:rsidR="00FF317B" w:rsidRDefault="005D566C">
            <w:r>
              <w:t>4 минуты</w:t>
            </w:r>
          </w:p>
        </w:tc>
        <w:tc>
          <w:tcPr>
            <w:tcW w:w="1745" w:type="dxa"/>
            <w:tcBorders>
              <w:top w:val="single" w:sz="4" w:space="0" w:color="808080"/>
              <w:bottom w:val="nil"/>
            </w:tcBorders>
          </w:tcPr>
          <w:p w14:paraId="2B486F61" w14:textId="77777777" w:rsidR="00FF317B" w:rsidRDefault="00FF317B">
            <w:pPr>
              <w:spacing w:line="256" w:lineRule="auto"/>
              <w:jc w:val="both"/>
            </w:pPr>
          </w:p>
        </w:tc>
      </w:tr>
      <w:tr w:rsidR="00FF317B" w14:paraId="032441B2" w14:textId="77777777">
        <w:tc>
          <w:tcPr>
            <w:tcW w:w="2156" w:type="dxa"/>
            <w:vMerge w:val="restart"/>
          </w:tcPr>
          <w:p w14:paraId="4908CBA6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Макс. кол-во упражнений для оценки сложности</w:t>
            </w:r>
          </w:p>
        </w:tc>
        <w:tc>
          <w:tcPr>
            <w:tcW w:w="1786" w:type="dxa"/>
          </w:tcPr>
          <w:p w14:paraId="717972D9" w14:textId="77777777" w:rsidR="00FF317B" w:rsidRDefault="005D566C">
            <w:pPr>
              <w:rPr>
                <w:b/>
              </w:rPr>
            </w:pPr>
            <w:r>
              <w:t>25 упражнений</w:t>
            </w:r>
          </w:p>
        </w:tc>
        <w:tc>
          <w:tcPr>
            <w:tcW w:w="1843" w:type="dxa"/>
          </w:tcPr>
          <w:p w14:paraId="5B37DCFA" w14:textId="77777777" w:rsidR="00FF317B" w:rsidRDefault="005D566C">
            <w:r>
              <w:t>20 упражнений</w:t>
            </w:r>
          </w:p>
        </w:tc>
        <w:tc>
          <w:tcPr>
            <w:tcW w:w="1799" w:type="dxa"/>
          </w:tcPr>
          <w:p w14:paraId="09253D43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74ABF007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</w:tc>
      </w:tr>
      <w:tr w:rsidR="00FF317B" w14:paraId="27373941" w14:textId="77777777">
        <w:tc>
          <w:tcPr>
            <w:tcW w:w="2156" w:type="dxa"/>
            <w:vMerge/>
          </w:tcPr>
          <w:p w14:paraId="20F8F49A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86" w:type="dxa"/>
          </w:tcPr>
          <w:p w14:paraId="09CC6E80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</w:tc>
        <w:tc>
          <w:tcPr>
            <w:tcW w:w="1843" w:type="dxa"/>
          </w:tcPr>
          <w:p w14:paraId="02B7D19C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максимум 6 статических тройных упражнений</w:t>
            </w:r>
          </w:p>
        </w:tc>
        <w:tc>
          <w:tcPr>
            <w:tcW w:w="1799" w:type="dxa"/>
          </w:tcPr>
          <w:p w14:paraId="60F10E7C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максимум 6 статических тройных упражнений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1AC58976" w14:textId="77777777" w:rsidR="00FF317B" w:rsidRDefault="00FF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</w:tc>
      </w:tr>
      <w:tr w:rsidR="00FF317B" w14:paraId="4944C4C1" w14:textId="77777777">
        <w:tc>
          <w:tcPr>
            <w:tcW w:w="2156" w:type="dxa"/>
          </w:tcPr>
          <w:p w14:paraId="0C9C2DBC" w14:textId="77777777" w:rsidR="00FF317B" w:rsidRDefault="005D566C">
            <w:pPr>
              <w:rPr>
                <w:b/>
              </w:rPr>
            </w:pPr>
            <w:r>
              <w:t>Сложные (D)</w:t>
            </w:r>
          </w:p>
        </w:tc>
        <w:tc>
          <w:tcPr>
            <w:tcW w:w="1786" w:type="dxa"/>
          </w:tcPr>
          <w:p w14:paraId="5E9344D6" w14:textId="77777777" w:rsidR="00FF317B" w:rsidRDefault="005D566C">
            <w:pPr>
              <w:rPr>
                <w:b/>
              </w:rPr>
            </w:pPr>
            <w:r>
              <w:t>0,4 балла</w:t>
            </w:r>
          </w:p>
        </w:tc>
        <w:tc>
          <w:tcPr>
            <w:tcW w:w="1843" w:type="dxa"/>
          </w:tcPr>
          <w:p w14:paraId="52C4A0C7" w14:textId="77777777" w:rsidR="00FF317B" w:rsidRDefault="005D566C">
            <w:pPr>
              <w:rPr>
                <w:b/>
              </w:rPr>
            </w:pPr>
            <w:r>
              <w:t>0,5 балла</w:t>
            </w:r>
          </w:p>
        </w:tc>
        <w:tc>
          <w:tcPr>
            <w:tcW w:w="1799" w:type="dxa"/>
            <w:vMerge w:val="restart"/>
          </w:tcPr>
          <w:p w14:paraId="5C58E6BB" w14:textId="77777777" w:rsidR="00FF317B" w:rsidRDefault="005D566C">
            <w:pPr>
              <w:rPr>
                <w:b/>
              </w:rPr>
            </w:pPr>
            <w:r>
              <w:t>Сложность не учитывается.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5998781D" w14:textId="77777777" w:rsidR="00FF317B" w:rsidRDefault="00FF317B"/>
        </w:tc>
      </w:tr>
      <w:tr w:rsidR="00FF317B" w14:paraId="535D2071" w14:textId="77777777">
        <w:tc>
          <w:tcPr>
            <w:tcW w:w="2156" w:type="dxa"/>
          </w:tcPr>
          <w:p w14:paraId="6E3D003E" w14:textId="77777777" w:rsidR="00FF317B" w:rsidRDefault="005D566C">
            <w:r>
              <w:t>Средние (M)</w:t>
            </w:r>
          </w:p>
        </w:tc>
        <w:tc>
          <w:tcPr>
            <w:tcW w:w="1786" w:type="dxa"/>
          </w:tcPr>
          <w:p w14:paraId="353F4C73" w14:textId="77777777" w:rsidR="00FF317B" w:rsidRDefault="005D566C">
            <w:pPr>
              <w:rPr>
                <w:b/>
              </w:rPr>
            </w:pPr>
            <w:r>
              <w:t>0,3 балла</w:t>
            </w:r>
          </w:p>
        </w:tc>
        <w:tc>
          <w:tcPr>
            <w:tcW w:w="1843" w:type="dxa"/>
          </w:tcPr>
          <w:p w14:paraId="5864B06B" w14:textId="77777777" w:rsidR="00FF317B" w:rsidRDefault="005D566C">
            <w:pPr>
              <w:rPr>
                <w:b/>
              </w:rPr>
            </w:pPr>
            <w:r>
              <w:t>0,3 балла</w:t>
            </w:r>
          </w:p>
        </w:tc>
        <w:tc>
          <w:tcPr>
            <w:tcW w:w="1799" w:type="dxa"/>
            <w:vMerge/>
          </w:tcPr>
          <w:p w14:paraId="29D0CE24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4A8109AD" w14:textId="77777777" w:rsidR="00FF317B" w:rsidRDefault="00FF317B">
            <w:pPr>
              <w:rPr>
                <w:b/>
              </w:rPr>
            </w:pPr>
          </w:p>
        </w:tc>
      </w:tr>
      <w:tr w:rsidR="00FF317B" w14:paraId="5792811B" w14:textId="77777777">
        <w:tc>
          <w:tcPr>
            <w:tcW w:w="2156" w:type="dxa"/>
            <w:tcBorders>
              <w:bottom w:val="single" w:sz="4" w:space="0" w:color="808080"/>
            </w:tcBorders>
          </w:tcPr>
          <w:p w14:paraId="36B26CC9" w14:textId="77777777" w:rsidR="00FF317B" w:rsidRDefault="005D566C">
            <w:r>
              <w:t>Легкие (E)</w:t>
            </w:r>
          </w:p>
        </w:tc>
        <w:tc>
          <w:tcPr>
            <w:tcW w:w="1786" w:type="dxa"/>
            <w:tcBorders>
              <w:bottom w:val="single" w:sz="4" w:space="0" w:color="808080"/>
            </w:tcBorders>
          </w:tcPr>
          <w:p w14:paraId="76043DC6" w14:textId="77777777" w:rsidR="00FF317B" w:rsidRDefault="005D566C">
            <w:pPr>
              <w:rPr>
                <w:b/>
              </w:rPr>
            </w:pPr>
            <w:r>
              <w:t>0,1 балла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</w:tcPr>
          <w:p w14:paraId="1BC2BE35" w14:textId="77777777" w:rsidR="00FF317B" w:rsidRDefault="005D566C">
            <w:pPr>
              <w:rPr>
                <w:b/>
              </w:rPr>
            </w:pPr>
            <w:r>
              <w:t>0,1 балла</w:t>
            </w:r>
          </w:p>
        </w:tc>
        <w:tc>
          <w:tcPr>
            <w:tcW w:w="1799" w:type="dxa"/>
            <w:vMerge/>
          </w:tcPr>
          <w:p w14:paraId="1907B2AD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808080"/>
            </w:tcBorders>
          </w:tcPr>
          <w:p w14:paraId="575E4BE5" w14:textId="77777777" w:rsidR="00FF317B" w:rsidRDefault="00FF317B">
            <w:pPr>
              <w:rPr>
                <w:b/>
              </w:rPr>
            </w:pPr>
          </w:p>
        </w:tc>
      </w:tr>
      <w:tr w:rsidR="00FF317B" w14:paraId="52876461" w14:textId="77777777">
        <w:tc>
          <w:tcPr>
            <w:tcW w:w="2156" w:type="dxa"/>
            <w:vMerge w:val="restart"/>
            <w:shd w:val="clear" w:color="auto" w:fill="F2F2F2"/>
          </w:tcPr>
          <w:p w14:paraId="2A6FDEBF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CVN </w:t>
            </w:r>
            <w:proofErr w:type="spellStart"/>
            <w:r>
              <w:rPr>
                <w:b/>
                <w:color w:val="000000"/>
              </w:rPr>
              <w:t>PdD</w:t>
            </w:r>
            <w:proofErr w:type="spellEnd"/>
          </w:p>
          <w:p w14:paraId="20C11B7B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(соревнования пар)</w:t>
            </w:r>
          </w:p>
        </w:tc>
        <w:tc>
          <w:tcPr>
            <w:tcW w:w="1786" w:type="dxa"/>
            <w:shd w:val="clear" w:color="auto" w:fill="F2F2F2"/>
          </w:tcPr>
          <w:p w14:paraId="2B480C36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4</w:t>
            </w:r>
          </w:p>
        </w:tc>
        <w:tc>
          <w:tcPr>
            <w:tcW w:w="1843" w:type="dxa"/>
            <w:shd w:val="clear" w:color="auto" w:fill="F2F2F2"/>
          </w:tcPr>
          <w:p w14:paraId="060934E2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5</w:t>
            </w:r>
          </w:p>
        </w:tc>
        <w:tc>
          <w:tcPr>
            <w:tcW w:w="1799" w:type="dxa"/>
            <w:shd w:val="clear" w:color="auto" w:fill="F2F2F2"/>
          </w:tcPr>
          <w:p w14:paraId="2A3E7D99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6</w:t>
            </w:r>
          </w:p>
        </w:tc>
        <w:tc>
          <w:tcPr>
            <w:tcW w:w="1745" w:type="dxa"/>
            <w:shd w:val="clear" w:color="auto" w:fill="F2F2F2"/>
          </w:tcPr>
          <w:p w14:paraId="3A65129A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7</w:t>
            </w:r>
          </w:p>
        </w:tc>
      </w:tr>
      <w:tr w:rsidR="00FF317B" w:rsidRPr="002558C7" w14:paraId="2DCFA2E0" w14:textId="77777777">
        <w:tc>
          <w:tcPr>
            <w:tcW w:w="2156" w:type="dxa"/>
            <w:vMerge/>
            <w:shd w:val="clear" w:color="auto" w:fill="F2F2F2"/>
          </w:tcPr>
          <w:p w14:paraId="2F22AD30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6" w:type="dxa"/>
            <w:shd w:val="clear" w:color="auto" w:fill="F2F2F2"/>
          </w:tcPr>
          <w:p w14:paraId="605ADD02" w14:textId="77777777" w:rsidR="00FF317B" w:rsidRPr="005D566C" w:rsidRDefault="005D566C">
            <w:pPr>
              <w:rPr>
                <w:lang w:val="en-US"/>
              </w:rPr>
            </w:pPr>
            <w:r w:rsidRPr="005D566C">
              <w:rPr>
                <w:lang w:val="en-US"/>
              </w:rPr>
              <w:t>FEI Pas-de-</w:t>
            </w:r>
            <w:proofErr w:type="spellStart"/>
            <w:r w:rsidRPr="005D566C">
              <w:rPr>
                <w:lang w:val="en-US"/>
              </w:rPr>
              <w:t>Deux</w:t>
            </w:r>
            <w:proofErr w:type="spellEnd"/>
            <w:r w:rsidRPr="005D566C">
              <w:rPr>
                <w:lang w:val="en-US"/>
              </w:rPr>
              <w:t xml:space="preserve"> Free Test 2 (for Seniors)</w:t>
            </w:r>
          </w:p>
        </w:tc>
        <w:tc>
          <w:tcPr>
            <w:tcW w:w="1843" w:type="dxa"/>
            <w:shd w:val="clear" w:color="auto" w:fill="F2F2F2"/>
          </w:tcPr>
          <w:p w14:paraId="18DD7603" w14:textId="77777777" w:rsidR="00FF317B" w:rsidRPr="005D566C" w:rsidRDefault="005D566C">
            <w:pPr>
              <w:rPr>
                <w:lang w:val="en-US"/>
              </w:rPr>
            </w:pPr>
            <w:r w:rsidRPr="005D566C">
              <w:rPr>
                <w:lang w:val="en-US"/>
              </w:rPr>
              <w:t>FEI Pas-de-</w:t>
            </w:r>
            <w:proofErr w:type="spellStart"/>
            <w:r w:rsidRPr="005D566C">
              <w:rPr>
                <w:lang w:val="en-US"/>
              </w:rPr>
              <w:t>Deux</w:t>
            </w:r>
            <w:proofErr w:type="spellEnd"/>
            <w:r w:rsidRPr="005D566C">
              <w:rPr>
                <w:lang w:val="en-US"/>
              </w:rPr>
              <w:t xml:space="preserve"> Free Test 1 (for Juniors)</w:t>
            </w:r>
          </w:p>
        </w:tc>
        <w:tc>
          <w:tcPr>
            <w:tcW w:w="1799" w:type="dxa"/>
            <w:shd w:val="clear" w:color="auto" w:fill="F2F2F2"/>
          </w:tcPr>
          <w:p w14:paraId="0305143B" w14:textId="77777777" w:rsidR="00FF317B" w:rsidRPr="005D566C" w:rsidRDefault="00FF317B">
            <w:pPr>
              <w:rPr>
                <w:b/>
                <w:i/>
                <w:lang w:val="en-US"/>
              </w:rPr>
            </w:pPr>
          </w:p>
        </w:tc>
        <w:tc>
          <w:tcPr>
            <w:tcW w:w="1745" w:type="dxa"/>
            <w:shd w:val="clear" w:color="auto" w:fill="F2F2F2"/>
          </w:tcPr>
          <w:p w14:paraId="74E5C551" w14:textId="77777777" w:rsidR="00FF317B" w:rsidRPr="005D566C" w:rsidRDefault="00FF317B">
            <w:pPr>
              <w:rPr>
                <w:b/>
                <w:i/>
                <w:lang w:val="en-US"/>
              </w:rPr>
            </w:pPr>
          </w:p>
        </w:tc>
      </w:tr>
      <w:tr w:rsidR="00FF317B" w14:paraId="229C8070" w14:textId="77777777">
        <w:tc>
          <w:tcPr>
            <w:tcW w:w="2156" w:type="dxa"/>
          </w:tcPr>
          <w:p w14:paraId="11A82BE4" w14:textId="77777777" w:rsidR="00FF317B" w:rsidRDefault="005D566C">
            <w:pPr>
              <w:rPr>
                <w:b/>
              </w:rPr>
            </w:pPr>
            <w:r>
              <w:t>Время исполнения, максимум</w:t>
            </w:r>
          </w:p>
        </w:tc>
        <w:tc>
          <w:tcPr>
            <w:tcW w:w="1786" w:type="dxa"/>
          </w:tcPr>
          <w:p w14:paraId="7BA88C5C" w14:textId="77777777" w:rsidR="00FF317B" w:rsidRDefault="005D566C">
            <w:r>
              <w:t>2 минуты</w:t>
            </w:r>
          </w:p>
        </w:tc>
        <w:tc>
          <w:tcPr>
            <w:tcW w:w="1843" w:type="dxa"/>
          </w:tcPr>
          <w:p w14:paraId="0C1DB104" w14:textId="77777777" w:rsidR="00FF317B" w:rsidRDefault="005D566C">
            <w:r>
              <w:t>1 минута 30 секунд</w:t>
            </w:r>
          </w:p>
        </w:tc>
        <w:tc>
          <w:tcPr>
            <w:tcW w:w="1799" w:type="dxa"/>
          </w:tcPr>
          <w:p w14:paraId="6A1CA936" w14:textId="77777777" w:rsidR="00FF317B" w:rsidRDefault="005D566C">
            <w:r>
              <w:t>1 минута 30 секунд</w:t>
            </w:r>
          </w:p>
        </w:tc>
        <w:tc>
          <w:tcPr>
            <w:tcW w:w="1745" w:type="dxa"/>
          </w:tcPr>
          <w:p w14:paraId="689476C0" w14:textId="77777777" w:rsidR="00FF317B" w:rsidRDefault="005D566C">
            <w:r>
              <w:t>2 минуты</w:t>
            </w:r>
          </w:p>
        </w:tc>
      </w:tr>
      <w:tr w:rsidR="00FF317B" w14:paraId="0BAD81DD" w14:textId="77777777">
        <w:tc>
          <w:tcPr>
            <w:tcW w:w="2156" w:type="dxa"/>
          </w:tcPr>
          <w:p w14:paraId="68F8169C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Макс. кол-во упражнений для оценки сложности</w:t>
            </w:r>
          </w:p>
        </w:tc>
        <w:tc>
          <w:tcPr>
            <w:tcW w:w="1786" w:type="dxa"/>
          </w:tcPr>
          <w:p w14:paraId="10885B48" w14:textId="77777777" w:rsidR="00FF317B" w:rsidRDefault="005D566C">
            <w:r>
              <w:t>13 упражнений</w:t>
            </w:r>
          </w:p>
        </w:tc>
        <w:tc>
          <w:tcPr>
            <w:tcW w:w="1843" w:type="dxa"/>
          </w:tcPr>
          <w:p w14:paraId="5A228F41" w14:textId="77777777" w:rsidR="00FF317B" w:rsidRDefault="005D566C">
            <w:r>
              <w:t>10 упражнений</w:t>
            </w:r>
          </w:p>
        </w:tc>
        <w:tc>
          <w:tcPr>
            <w:tcW w:w="1799" w:type="dxa"/>
          </w:tcPr>
          <w:p w14:paraId="7ADE8FFE" w14:textId="77777777" w:rsidR="00FF317B" w:rsidRDefault="005D566C">
            <w:r>
              <w:t>10 упражнений</w:t>
            </w:r>
          </w:p>
        </w:tc>
        <w:tc>
          <w:tcPr>
            <w:tcW w:w="1745" w:type="dxa"/>
          </w:tcPr>
          <w:p w14:paraId="47470C3E" w14:textId="77777777" w:rsidR="00FF317B" w:rsidRDefault="00FF317B">
            <w:pPr>
              <w:rPr>
                <w:u w:val="single"/>
              </w:rPr>
            </w:pPr>
          </w:p>
        </w:tc>
      </w:tr>
      <w:tr w:rsidR="00FF317B" w14:paraId="32002491" w14:textId="77777777">
        <w:tc>
          <w:tcPr>
            <w:tcW w:w="2156" w:type="dxa"/>
          </w:tcPr>
          <w:p w14:paraId="1A5BBEE0" w14:textId="77777777" w:rsidR="00FF317B" w:rsidRDefault="005D566C">
            <w:pPr>
              <w:rPr>
                <w:b/>
              </w:rPr>
            </w:pPr>
            <w:r>
              <w:t>Сложные (D)</w:t>
            </w:r>
          </w:p>
        </w:tc>
        <w:tc>
          <w:tcPr>
            <w:tcW w:w="1786" w:type="dxa"/>
          </w:tcPr>
          <w:p w14:paraId="4CB644B5" w14:textId="77777777" w:rsidR="00FF317B" w:rsidRDefault="005D566C">
            <w:r>
              <w:t>0,8 балла</w:t>
            </w:r>
          </w:p>
        </w:tc>
        <w:tc>
          <w:tcPr>
            <w:tcW w:w="1843" w:type="dxa"/>
          </w:tcPr>
          <w:p w14:paraId="0776A97A" w14:textId="77777777" w:rsidR="00FF317B" w:rsidRDefault="005D566C">
            <w:r>
              <w:t>1,0 балла</w:t>
            </w:r>
          </w:p>
        </w:tc>
        <w:tc>
          <w:tcPr>
            <w:tcW w:w="1799" w:type="dxa"/>
          </w:tcPr>
          <w:p w14:paraId="6E505900" w14:textId="77777777" w:rsidR="00FF317B" w:rsidRDefault="005D566C">
            <w:r>
              <w:t>1,0 балла</w:t>
            </w:r>
          </w:p>
        </w:tc>
        <w:tc>
          <w:tcPr>
            <w:tcW w:w="1745" w:type="dxa"/>
            <w:vMerge w:val="restart"/>
          </w:tcPr>
          <w:p w14:paraId="1B73513C" w14:textId="77777777" w:rsidR="00FF317B" w:rsidRDefault="005D566C">
            <w:r>
              <w:t>Сложность не учитывается.</w:t>
            </w:r>
          </w:p>
        </w:tc>
      </w:tr>
      <w:tr w:rsidR="00FF317B" w14:paraId="0B9BEA0F" w14:textId="77777777">
        <w:tc>
          <w:tcPr>
            <w:tcW w:w="2156" w:type="dxa"/>
          </w:tcPr>
          <w:p w14:paraId="4A87AA3D" w14:textId="77777777" w:rsidR="00FF317B" w:rsidRDefault="005D566C">
            <w:r>
              <w:t>Средние (M)</w:t>
            </w:r>
          </w:p>
        </w:tc>
        <w:tc>
          <w:tcPr>
            <w:tcW w:w="1786" w:type="dxa"/>
          </w:tcPr>
          <w:p w14:paraId="519ABEA6" w14:textId="77777777" w:rsidR="00FF317B" w:rsidRDefault="005D566C">
            <w:r>
              <w:t>0,4 балла</w:t>
            </w:r>
          </w:p>
        </w:tc>
        <w:tc>
          <w:tcPr>
            <w:tcW w:w="1843" w:type="dxa"/>
          </w:tcPr>
          <w:p w14:paraId="3890D400" w14:textId="77777777" w:rsidR="00FF317B" w:rsidRDefault="005D566C">
            <w:r>
              <w:t>0,5 балла</w:t>
            </w:r>
          </w:p>
        </w:tc>
        <w:tc>
          <w:tcPr>
            <w:tcW w:w="1799" w:type="dxa"/>
          </w:tcPr>
          <w:p w14:paraId="2721DAD8" w14:textId="77777777" w:rsidR="00FF317B" w:rsidRDefault="005D566C">
            <w:r>
              <w:t>0,5 балла</w:t>
            </w:r>
          </w:p>
        </w:tc>
        <w:tc>
          <w:tcPr>
            <w:tcW w:w="1745" w:type="dxa"/>
            <w:vMerge/>
          </w:tcPr>
          <w:p w14:paraId="58D557F3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F317B" w14:paraId="695282D1" w14:textId="77777777">
        <w:tc>
          <w:tcPr>
            <w:tcW w:w="2156" w:type="dxa"/>
            <w:tcBorders>
              <w:bottom w:val="single" w:sz="4" w:space="0" w:color="808080"/>
            </w:tcBorders>
          </w:tcPr>
          <w:p w14:paraId="776F00B0" w14:textId="77777777" w:rsidR="00FF317B" w:rsidRDefault="005D566C">
            <w:r>
              <w:t>Легкие (E)</w:t>
            </w:r>
          </w:p>
        </w:tc>
        <w:tc>
          <w:tcPr>
            <w:tcW w:w="1786" w:type="dxa"/>
            <w:tcBorders>
              <w:bottom w:val="single" w:sz="4" w:space="0" w:color="808080"/>
            </w:tcBorders>
          </w:tcPr>
          <w:p w14:paraId="787A4576" w14:textId="77777777" w:rsidR="00FF317B" w:rsidRDefault="005D566C">
            <w:r>
              <w:t>0,0 баллов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</w:tcPr>
          <w:p w14:paraId="05C7C4DE" w14:textId="77777777" w:rsidR="00FF317B" w:rsidRDefault="005D566C">
            <w:r>
              <w:t>0,0 баллов</w:t>
            </w:r>
          </w:p>
        </w:tc>
        <w:tc>
          <w:tcPr>
            <w:tcW w:w="1799" w:type="dxa"/>
            <w:tcBorders>
              <w:bottom w:val="single" w:sz="4" w:space="0" w:color="808080"/>
            </w:tcBorders>
          </w:tcPr>
          <w:p w14:paraId="5BD83C02" w14:textId="77777777" w:rsidR="00FF317B" w:rsidRDefault="005D566C">
            <w:r>
              <w:t>0,2 балла</w:t>
            </w:r>
          </w:p>
        </w:tc>
        <w:tc>
          <w:tcPr>
            <w:tcW w:w="1745" w:type="dxa"/>
            <w:vMerge/>
          </w:tcPr>
          <w:p w14:paraId="1182FDE2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F317B" w14:paraId="3044352A" w14:textId="77777777">
        <w:tc>
          <w:tcPr>
            <w:tcW w:w="2156" w:type="dxa"/>
            <w:vMerge w:val="restart"/>
            <w:shd w:val="clear" w:color="auto" w:fill="F2F2F2"/>
          </w:tcPr>
          <w:p w14:paraId="1D718337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CVN</w:t>
            </w:r>
          </w:p>
          <w:p w14:paraId="26C38F0D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(индивидуальные соревнования)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F2F2F2"/>
          </w:tcPr>
          <w:p w14:paraId="3753B6CC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</w:tcPr>
          <w:p w14:paraId="2198781E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9</w:t>
            </w:r>
          </w:p>
        </w:tc>
        <w:tc>
          <w:tcPr>
            <w:tcW w:w="1799" w:type="dxa"/>
            <w:tcBorders>
              <w:bottom w:val="nil"/>
            </w:tcBorders>
            <w:shd w:val="clear" w:color="auto" w:fill="F2F2F2"/>
          </w:tcPr>
          <w:p w14:paraId="7144DFBA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тест 10</w:t>
            </w:r>
          </w:p>
        </w:tc>
        <w:tc>
          <w:tcPr>
            <w:tcW w:w="1745" w:type="dxa"/>
            <w:tcBorders>
              <w:bottom w:val="nil"/>
            </w:tcBorders>
            <w:shd w:val="clear" w:color="auto" w:fill="F2F2F2"/>
          </w:tcPr>
          <w:p w14:paraId="7A47D1B0" w14:textId="77777777" w:rsidR="00FF317B" w:rsidRDefault="00FF317B">
            <w:pPr>
              <w:rPr>
                <w:b/>
              </w:rPr>
            </w:pPr>
          </w:p>
        </w:tc>
      </w:tr>
      <w:tr w:rsidR="00FF317B" w14:paraId="1355E23F" w14:textId="77777777">
        <w:tc>
          <w:tcPr>
            <w:tcW w:w="2156" w:type="dxa"/>
            <w:vMerge/>
            <w:shd w:val="clear" w:color="auto" w:fill="F2F2F2"/>
          </w:tcPr>
          <w:p w14:paraId="43B85936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86" w:type="dxa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12433500" w14:textId="77777777" w:rsidR="00FF317B" w:rsidRDefault="005D566C">
            <w:r>
              <w:t xml:space="preserve">FEI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3755064F" w14:textId="77777777" w:rsidR="00FF317B" w:rsidRDefault="00FF317B"/>
        </w:tc>
        <w:tc>
          <w:tcPr>
            <w:tcW w:w="1799" w:type="dxa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53DFDF36" w14:textId="77777777" w:rsidR="00FF317B" w:rsidRDefault="005D566C">
            <w:r>
              <w:t xml:space="preserve">FEI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</w:p>
        </w:tc>
        <w:tc>
          <w:tcPr>
            <w:tcW w:w="1745" w:type="dxa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E8304A4" w14:textId="77777777" w:rsidR="00FF317B" w:rsidRDefault="00FF317B"/>
        </w:tc>
      </w:tr>
      <w:tr w:rsidR="00FF317B" w14:paraId="6F1EA748" w14:textId="77777777">
        <w:tc>
          <w:tcPr>
            <w:tcW w:w="2156" w:type="dxa"/>
          </w:tcPr>
          <w:p w14:paraId="60D5361E" w14:textId="77777777" w:rsidR="00FF317B" w:rsidRDefault="005D566C">
            <w:pPr>
              <w:rPr>
                <w:b/>
              </w:rPr>
            </w:pPr>
            <w:r>
              <w:t>Время исполнения, максимум</w:t>
            </w:r>
          </w:p>
        </w:tc>
        <w:tc>
          <w:tcPr>
            <w:tcW w:w="1786" w:type="dxa"/>
            <w:tcBorders>
              <w:top w:val="single" w:sz="4" w:space="0" w:color="808080"/>
            </w:tcBorders>
          </w:tcPr>
          <w:p w14:paraId="6E8A15AE" w14:textId="77777777" w:rsidR="00FF317B" w:rsidRDefault="005D566C">
            <w:r>
              <w:t>1 минута</w:t>
            </w:r>
          </w:p>
        </w:tc>
        <w:tc>
          <w:tcPr>
            <w:tcW w:w="1843" w:type="dxa"/>
            <w:tcBorders>
              <w:top w:val="single" w:sz="4" w:space="0" w:color="808080"/>
            </w:tcBorders>
          </w:tcPr>
          <w:p w14:paraId="426EACEC" w14:textId="77777777" w:rsidR="00FF317B" w:rsidRDefault="005D566C">
            <w:r>
              <w:t>1 минута</w:t>
            </w:r>
          </w:p>
        </w:tc>
        <w:tc>
          <w:tcPr>
            <w:tcW w:w="1799" w:type="dxa"/>
            <w:tcBorders>
              <w:top w:val="single" w:sz="4" w:space="0" w:color="808080"/>
            </w:tcBorders>
          </w:tcPr>
          <w:p w14:paraId="2AECA530" w14:textId="77777777" w:rsidR="00FF317B" w:rsidRDefault="005D566C">
            <w:r>
              <w:t>1 минута</w:t>
            </w:r>
          </w:p>
        </w:tc>
        <w:tc>
          <w:tcPr>
            <w:tcW w:w="1745" w:type="dxa"/>
            <w:tcBorders>
              <w:top w:val="single" w:sz="4" w:space="0" w:color="808080"/>
              <w:bottom w:val="nil"/>
            </w:tcBorders>
          </w:tcPr>
          <w:p w14:paraId="5389F8E7" w14:textId="77777777" w:rsidR="00FF317B" w:rsidRDefault="00FF317B"/>
        </w:tc>
      </w:tr>
      <w:tr w:rsidR="00FF317B" w14:paraId="76674D79" w14:textId="77777777">
        <w:tc>
          <w:tcPr>
            <w:tcW w:w="2156" w:type="dxa"/>
          </w:tcPr>
          <w:p w14:paraId="06046E8B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Макс. кол-во упражнений для оценки сложности</w:t>
            </w:r>
          </w:p>
        </w:tc>
        <w:tc>
          <w:tcPr>
            <w:tcW w:w="1786" w:type="dxa"/>
          </w:tcPr>
          <w:p w14:paraId="731187DC" w14:textId="77777777" w:rsidR="00FF317B" w:rsidRDefault="005D566C">
            <w:r>
              <w:t>10 упражнений</w:t>
            </w:r>
          </w:p>
        </w:tc>
        <w:tc>
          <w:tcPr>
            <w:tcW w:w="1843" w:type="dxa"/>
          </w:tcPr>
          <w:p w14:paraId="0295FA10" w14:textId="77777777" w:rsidR="00FF317B" w:rsidRDefault="005D566C">
            <w:r>
              <w:t>10 упражнений</w:t>
            </w:r>
          </w:p>
        </w:tc>
        <w:tc>
          <w:tcPr>
            <w:tcW w:w="1799" w:type="dxa"/>
          </w:tcPr>
          <w:p w14:paraId="4EA6E418" w14:textId="77777777" w:rsidR="00FF317B" w:rsidRDefault="00FF317B"/>
        </w:tc>
        <w:tc>
          <w:tcPr>
            <w:tcW w:w="1745" w:type="dxa"/>
            <w:tcBorders>
              <w:top w:val="nil"/>
              <w:bottom w:val="nil"/>
            </w:tcBorders>
          </w:tcPr>
          <w:p w14:paraId="738953F8" w14:textId="77777777" w:rsidR="00FF317B" w:rsidRDefault="00FF317B"/>
        </w:tc>
      </w:tr>
      <w:tr w:rsidR="00FF317B" w14:paraId="7F3E985C" w14:textId="77777777">
        <w:tc>
          <w:tcPr>
            <w:tcW w:w="2156" w:type="dxa"/>
          </w:tcPr>
          <w:p w14:paraId="741408E0" w14:textId="77777777" w:rsidR="00FF317B" w:rsidRDefault="005D566C">
            <w:pPr>
              <w:rPr>
                <w:b/>
              </w:rPr>
            </w:pPr>
            <w:r>
              <w:t>Рискованные (R)</w:t>
            </w:r>
          </w:p>
        </w:tc>
        <w:tc>
          <w:tcPr>
            <w:tcW w:w="1786" w:type="dxa"/>
          </w:tcPr>
          <w:p w14:paraId="3FA56532" w14:textId="77777777" w:rsidR="00FF317B" w:rsidRDefault="005D566C">
            <w:r>
              <w:t>1,3 балла</w:t>
            </w:r>
          </w:p>
        </w:tc>
        <w:tc>
          <w:tcPr>
            <w:tcW w:w="1843" w:type="dxa"/>
          </w:tcPr>
          <w:p w14:paraId="472817B0" w14:textId="77777777" w:rsidR="00FF317B" w:rsidRDefault="005D566C">
            <w:r>
              <w:t>1,3 балла</w:t>
            </w:r>
          </w:p>
        </w:tc>
        <w:tc>
          <w:tcPr>
            <w:tcW w:w="1799" w:type="dxa"/>
            <w:vMerge w:val="restart"/>
          </w:tcPr>
          <w:p w14:paraId="6821A3AF" w14:textId="77777777" w:rsidR="00FF317B" w:rsidRDefault="005D566C">
            <w:r>
              <w:t>Сложность не учитывается.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6D916E3A" w14:textId="77777777" w:rsidR="00FF317B" w:rsidRDefault="00FF317B"/>
        </w:tc>
      </w:tr>
      <w:tr w:rsidR="00FF317B" w14:paraId="66448A7E" w14:textId="77777777">
        <w:tc>
          <w:tcPr>
            <w:tcW w:w="2156" w:type="dxa"/>
          </w:tcPr>
          <w:p w14:paraId="1F67F3D7" w14:textId="77777777" w:rsidR="00FF317B" w:rsidRDefault="005D566C">
            <w:pPr>
              <w:rPr>
                <w:b/>
              </w:rPr>
            </w:pPr>
            <w:r>
              <w:t>Сложные (D)</w:t>
            </w:r>
          </w:p>
        </w:tc>
        <w:tc>
          <w:tcPr>
            <w:tcW w:w="1786" w:type="dxa"/>
          </w:tcPr>
          <w:p w14:paraId="720240AA" w14:textId="77777777" w:rsidR="00FF317B" w:rsidRDefault="005D566C">
            <w:r>
              <w:t>0,9 баллов</w:t>
            </w:r>
          </w:p>
        </w:tc>
        <w:tc>
          <w:tcPr>
            <w:tcW w:w="1843" w:type="dxa"/>
          </w:tcPr>
          <w:p w14:paraId="5B77B77C" w14:textId="77777777" w:rsidR="00FF317B" w:rsidRDefault="005D566C">
            <w:r>
              <w:t>0,9 баллов</w:t>
            </w:r>
          </w:p>
        </w:tc>
        <w:tc>
          <w:tcPr>
            <w:tcW w:w="1799" w:type="dxa"/>
            <w:vMerge/>
          </w:tcPr>
          <w:p w14:paraId="1AC70876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609C465F" w14:textId="77777777" w:rsidR="00FF317B" w:rsidRDefault="00FF317B"/>
        </w:tc>
      </w:tr>
      <w:tr w:rsidR="00FF317B" w14:paraId="3EC0F1FA" w14:textId="77777777">
        <w:tc>
          <w:tcPr>
            <w:tcW w:w="2156" w:type="dxa"/>
          </w:tcPr>
          <w:p w14:paraId="6E81F7C3" w14:textId="77777777" w:rsidR="00FF317B" w:rsidRDefault="005D566C">
            <w:r>
              <w:t>Средние (M)</w:t>
            </w:r>
          </w:p>
        </w:tc>
        <w:tc>
          <w:tcPr>
            <w:tcW w:w="1786" w:type="dxa"/>
          </w:tcPr>
          <w:p w14:paraId="0B0AD493" w14:textId="77777777" w:rsidR="00FF317B" w:rsidRDefault="005D566C">
            <w:r>
              <w:t>0,4 балла</w:t>
            </w:r>
          </w:p>
        </w:tc>
        <w:tc>
          <w:tcPr>
            <w:tcW w:w="1843" w:type="dxa"/>
          </w:tcPr>
          <w:p w14:paraId="3989D20F" w14:textId="77777777" w:rsidR="00FF317B" w:rsidRDefault="005D566C">
            <w:r>
              <w:t>0,4 балла</w:t>
            </w:r>
          </w:p>
        </w:tc>
        <w:tc>
          <w:tcPr>
            <w:tcW w:w="1799" w:type="dxa"/>
            <w:vMerge/>
          </w:tcPr>
          <w:p w14:paraId="774C6E4D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14:paraId="4A306C8B" w14:textId="77777777" w:rsidR="00FF317B" w:rsidRDefault="00FF317B"/>
        </w:tc>
      </w:tr>
      <w:tr w:rsidR="00FF317B" w14:paraId="388F2E2E" w14:textId="77777777">
        <w:tc>
          <w:tcPr>
            <w:tcW w:w="2156" w:type="dxa"/>
          </w:tcPr>
          <w:p w14:paraId="0B0FE9BA" w14:textId="77777777" w:rsidR="00FF317B" w:rsidRDefault="005D566C">
            <w:r>
              <w:t>Легкие (E)</w:t>
            </w:r>
          </w:p>
        </w:tc>
        <w:tc>
          <w:tcPr>
            <w:tcW w:w="1786" w:type="dxa"/>
          </w:tcPr>
          <w:p w14:paraId="7C86393E" w14:textId="77777777" w:rsidR="00FF317B" w:rsidRDefault="005D566C">
            <w:r>
              <w:t>0,0 баллов</w:t>
            </w:r>
          </w:p>
        </w:tc>
        <w:tc>
          <w:tcPr>
            <w:tcW w:w="1843" w:type="dxa"/>
          </w:tcPr>
          <w:p w14:paraId="444EF3F6" w14:textId="77777777" w:rsidR="00FF317B" w:rsidRDefault="005D566C">
            <w:r>
              <w:t>0,2 баллов</w:t>
            </w:r>
          </w:p>
        </w:tc>
        <w:tc>
          <w:tcPr>
            <w:tcW w:w="1799" w:type="dxa"/>
            <w:vMerge/>
          </w:tcPr>
          <w:p w14:paraId="23F208B3" w14:textId="77777777" w:rsidR="00FF317B" w:rsidRDefault="00F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5" w:type="dxa"/>
            <w:tcBorders>
              <w:top w:val="nil"/>
            </w:tcBorders>
          </w:tcPr>
          <w:p w14:paraId="174476D3" w14:textId="77777777" w:rsidR="00FF317B" w:rsidRDefault="00FF317B"/>
        </w:tc>
      </w:tr>
    </w:tbl>
    <w:p w14:paraId="67EB7705" w14:textId="77777777" w:rsidR="00FF317B" w:rsidRDefault="005D566C">
      <w:pPr>
        <w:pStyle w:val="2"/>
        <w:spacing w:before="60" w:after="0"/>
        <w:ind w:firstLine="0"/>
        <w:jc w:val="left"/>
        <w:rPr>
          <w:i w:val="0"/>
          <w:sz w:val="26"/>
          <w:szCs w:val="26"/>
        </w:rPr>
      </w:pPr>
      <w:r>
        <w:br w:type="page"/>
      </w:r>
      <w:r>
        <w:rPr>
          <w:i w:val="0"/>
          <w:sz w:val="26"/>
          <w:szCs w:val="26"/>
        </w:rPr>
        <w:lastRenderedPageBreak/>
        <w:t>ТЕХНИЧЕСКАЯ ПРОГРАММА.</w:t>
      </w:r>
    </w:p>
    <w:tbl>
      <w:tblPr>
        <w:tblStyle w:val="af4"/>
        <w:tblW w:w="957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93"/>
        <w:gridCol w:w="3192"/>
        <w:gridCol w:w="3188"/>
      </w:tblGrid>
      <w:tr w:rsidR="00FF317B" w14:paraId="3005CEF9" w14:textId="77777777">
        <w:tc>
          <w:tcPr>
            <w:tcW w:w="9573" w:type="dxa"/>
            <w:gridSpan w:val="3"/>
            <w:tcBorders>
              <w:bottom w:val="nil"/>
            </w:tcBorders>
            <w:shd w:val="clear" w:color="auto" w:fill="F2F2F2"/>
          </w:tcPr>
          <w:p w14:paraId="4F41F2A0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CVN (индивидуальные соревнования)</w:t>
            </w:r>
          </w:p>
        </w:tc>
      </w:tr>
      <w:tr w:rsidR="00FF317B" w14:paraId="6771BF1C" w14:textId="77777777">
        <w:tc>
          <w:tcPr>
            <w:tcW w:w="3193" w:type="dxa"/>
            <w:tcBorders>
              <w:bottom w:val="nil"/>
            </w:tcBorders>
            <w:shd w:val="clear" w:color="auto" w:fill="F2F2F2"/>
          </w:tcPr>
          <w:p w14:paraId="69E2010B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ТП тест 1</w:t>
            </w:r>
          </w:p>
        </w:tc>
        <w:tc>
          <w:tcPr>
            <w:tcW w:w="3192" w:type="dxa"/>
            <w:tcBorders>
              <w:bottom w:val="nil"/>
            </w:tcBorders>
            <w:shd w:val="clear" w:color="auto" w:fill="F2F2F2"/>
          </w:tcPr>
          <w:p w14:paraId="1E4EF3FE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ТП тест 2</w:t>
            </w:r>
          </w:p>
        </w:tc>
        <w:tc>
          <w:tcPr>
            <w:tcW w:w="3188" w:type="dxa"/>
            <w:tcBorders>
              <w:bottom w:val="nil"/>
            </w:tcBorders>
            <w:shd w:val="clear" w:color="auto" w:fill="F2F2F2"/>
          </w:tcPr>
          <w:p w14:paraId="55F30774" w14:textId="77777777" w:rsidR="00FF317B" w:rsidRDefault="005D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ТП тест 3</w:t>
            </w:r>
          </w:p>
        </w:tc>
      </w:tr>
      <w:tr w:rsidR="00FF317B" w14:paraId="082E68E0" w14:textId="77777777">
        <w:tc>
          <w:tcPr>
            <w:tcW w:w="3193" w:type="dxa"/>
            <w:tcBorders>
              <w:top w:val="nil"/>
            </w:tcBorders>
            <w:shd w:val="clear" w:color="auto" w:fill="F2F2F2"/>
          </w:tcPr>
          <w:p w14:paraId="11BD8A70" w14:textId="77777777" w:rsidR="00FF317B" w:rsidRDefault="005D566C">
            <w:r>
              <w:t xml:space="preserve">FEI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</w:p>
        </w:tc>
        <w:tc>
          <w:tcPr>
            <w:tcW w:w="3192" w:type="dxa"/>
            <w:tcBorders>
              <w:top w:val="nil"/>
            </w:tcBorders>
            <w:shd w:val="clear" w:color="auto" w:fill="F2F2F2"/>
          </w:tcPr>
          <w:p w14:paraId="2F74A86E" w14:textId="77777777" w:rsidR="00FF317B" w:rsidRDefault="00FF317B"/>
        </w:tc>
        <w:tc>
          <w:tcPr>
            <w:tcW w:w="3188" w:type="dxa"/>
            <w:tcBorders>
              <w:top w:val="nil"/>
            </w:tcBorders>
            <w:shd w:val="clear" w:color="auto" w:fill="F2F2F2"/>
          </w:tcPr>
          <w:p w14:paraId="296E5137" w14:textId="77777777" w:rsidR="00FF317B" w:rsidRDefault="00FF317B"/>
        </w:tc>
      </w:tr>
      <w:tr w:rsidR="00FF317B" w14:paraId="26D3F976" w14:textId="77777777">
        <w:tc>
          <w:tcPr>
            <w:tcW w:w="3193" w:type="dxa"/>
          </w:tcPr>
          <w:p w14:paraId="777A0E32" w14:textId="77777777" w:rsidR="00FF317B" w:rsidRDefault="005D566C">
            <w:r>
              <w:t xml:space="preserve">Время исполнения </w:t>
            </w:r>
          </w:p>
          <w:p w14:paraId="207F968B" w14:textId="77777777" w:rsidR="00FF317B" w:rsidRDefault="005D566C">
            <w:r>
              <w:t>максимум 1 минута.</w:t>
            </w:r>
          </w:p>
          <w:p w14:paraId="59BF0812" w14:textId="77777777" w:rsidR="00FF317B" w:rsidRDefault="00FF317B"/>
          <w:p w14:paraId="10A56F83" w14:textId="77777777" w:rsidR="00FF317B" w:rsidRDefault="005D566C">
            <w:r>
              <w:t>5 технических упражнений:</w:t>
            </w:r>
          </w:p>
          <w:p w14:paraId="35B3A751" w14:textId="77777777" w:rsidR="00FF317B" w:rsidRDefault="005D566C">
            <w:r>
              <w:t>- вертикальный шпагат лицом назад,</w:t>
            </w:r>
          </w:p>
          <w:p w14:paraId="4826A724" w14:textId="77777777" w:rsidR="00FF317B" w:rsidRDefault="005D566C">
            <w:r>
              <w:t xml:space="preserve">- прыжок из стойки на коленях вперед в стойку на ногах лицом назад со статичным положением рук, </w:t>
            </w:r>
          </w:p>
          <w:p w14:paraId="0DE6EC51" w14:textId="77777777" w:rsidR="00FF317B" w:rsidRDefault="005D566C">
            <w:r>
              <w:t>- стойка на предплечье,</w:t>
            </w:r>
          </w:p>
          <w:p w14:paraId="6F04A9E7" w14:textId="77777777" w:rsidR="00FF317B" w:rsidRDefault="005D566C">
            <w:r>
              <w:t xml:space="preserve">- кувырок вперед с крупа на шею лошади, </w:t>
            </w:r>
          </w:p>
          <w:p w14:paraId="20F6F1E4" w14:textId="77777777" w:rsidR="00FF317B" w:rsidRDefault="005D566C">
            <w:r>
              <w:t>- заскок в стойку на плече</w:t>
            </w:r>
          </w:p>
          <w:p w14:paraId="3CAA6BC1" w14:textId="77777777" w:rsidR="00FF317B" w:rsidRDefault="00FF317B">
            <w:pPr>
              <w:pStyle w:val="2"/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14:paraId="70F4A03B" w14:textId="77777777" w:rsidR="00FF317B" w:rsidRDefault="005D566C">
            <w:r>
              <w:t>Время исполнения</w:t>
            </w:r>
          </w:p>
          <w:p w14:paraId="73B3DE75" w14:textId="77777777" w:rsidR="00FF317B" w:rsidRDefault="005D566C">
            <w:r>
              <w:t>максимум 1 минута.</w:t>
            </w:r>
          </w:p>
          <w:p w14:paraId="566A256A" w14:textId="77777777" w:rsidR="00FF317B" w:rsidRDefault="00FF317B"/>
          <w:p w14:paraId="412A378A" w14:textId="77777777" w:rsidR="00FF317B" w:rsidRDefault="005D566C">
            <w:r>
              <w:t>5 технических упражнений:</w:t>
            </w:r>
          </w:p>
          <w:p w14:paraId="0BA16F6B" w14:textId="77777777" w:rsidR="00FF317B" w:rsidRDefault="005D566C">
            <w:r>
              <w:t xml:space="preserve">- колечко, </w:t>
            </w:r>
          </w:p>
          <w:p w14:paraId="4B3C1DE2" w14:textId="77777777" w:rsidR="00FF317B" w:rsidRDefault="005D566C">
            <w:r>
              <w:t xml:space="preserve">- вертикальный шпагат лицом вперед, </w:t>
            </w:r>
          </w:p>
          <w:p w14:paraId="5C5341EA" w14:textId="77777777" w:rsidR="00FF317B" w:rsidRDefault="005D566C">
            <w:r>
              <w:t xml:space="preserve">- стойка лицом назад, </w:t>
            </w:r>
          </w:p>
          <w:p w14:paraId="01148D8C" w14:textId="77777777" w:rsidR="00FF317B" w:rsidRDefault="005D566C">
            <w:r>
              <w:t xml:space="preserve">- тачка, </w:t>
            </w:r>
          </w:p>
          <w:p w14:paraId="0C86D7AE" w14:textId="77777777" w:rsidR="00FF317B" w:rsidRDefault="005D566C">
            <w:r>
              <w:t>- кувырок назад на шею лошади</w:t>
            </w:r>
          </w:p>
          <w:p w14:paraId="2C0CDAF2" w14:textId="77777777" w:rsidR="00FF317B" w:rsidRDefault="00FF317B"/>
          <w:p w14:paraId="043845C1" w14:textId="77777777" w:rsidR="00FF317B" w:rsidRDefault="005D566C">
            <w:r>
              <w:t>5 упражнений с самой высокой степенью сложности оцениваются следующим образом:</w:t>
            </w:r>
          </w:p>
          <w:p w14:paraId="7DD8B20C" w14:textId="77777777" w:rsidR="00FF317B" w:rsidRDefault="005D566C">
            <w:proofErr w:type="gramStart"/>
            <w:r>
              <w:t>Рискованные</w:t>
            </w:r>
            <w:proofErr w:type="gramEnd"/>
            <w:r>
              <w:t xml:space="preserve"> (R) 2 балла</w:t>
            </w:r>
          </w:p>
          <w:p w14:paraId="7D337001" w14:textId="77777777" w:rsidR="00FF317B" w:rsidRDefault="005D566C">
            <w:proofErr w:type="gramStart"/>
            <w:r>
              <w:t>Сложные</w:t>
            </w:r>
            <w:proofErr w:type="gramEnd"/>
            <w:r>
              <w:t xml:space="preserve"> (D) 1,5 баллов </w:t>
            </w:r>
          </w:p>
          <w:p w14:paraId="395CBF57" w14:textId="77777777" w:rsidR="00FF317B" w:rsidRDefault="005D566C">
            <w:proofErr w:type="gramStart"/>
            <w:r>
              <w:t>Средние</w:t>
            </w:r>
            <w:proofErr w:type="gramEnd"/>
            <w:r>
              <w:t xml:space="preserve"> (M) 1 балл</w:t>
            </w:r>
          </w:p>
          <w:p w14:paraId="36253284" w14:textId="77777777" w:rsidR="00FF317B" w:rsidRDefault="005D566C">
            <w:r>
              <w:t>Легкие (E) 0,5 балла</w:t>
            </w:r>
          </w:p>
          <w:p w14:paraId="4C0FB77C" w14:textId="77777777" w:rsidR="00FF317B" w:rsidRDefault="00FF317B">
            <w:pPr>
              <w:rPr>
                <w:b/>
                <w:highlight w:val="red"/>
              </w:rPr>
            </w:pPr>
          </w:p>
        </w:tc>
        <w:tc>
          <w:tcPr>
            <w:tcW w:w="3188" w:type="dxa"/>
          </w:tcPr>
          <w:p w14:paraId="11FEFF78" w14:textId="77777777" w:rsidR="00FF317B" w:rsidRDefault="005D566C">
            <w:r>
              <w:t xml:space="preserve">Время исполнения </w:t>
            </w:r>
          </w:p>
          <w:p w14:paraId="7E9B55E3" w14:textId="77777777" w:rsidR="00FF317B" w:rsidRDefault="005D566C">
            <w:r>
              <w:t>максимум 1 минута.</w:t>
            </w:r>
          </w:p>
          <w:p w14:paraId="283AE79E" w14:textId="77777777" w:rsidR="00FF317B" w:rsidRDefault="00FF317B"/>
          <w:p w14:paraId="76D45F81" w14:textId="77777777" w:rsidR="00FF317B" w:rsidRDefault="005D566C">
            <w:r>
              <w:t>5 технических упражнений:</w:t>
            </w:r>
          </w:p>
          <w:p w14:paraId="4C60C02A" w14:textId="77777777" w:rsidR="00FF317B" w:rsidRDefault="005D566C">
            <w:r>
              <w:t xml:space="preserve">- колечко, </w:t>
            </w:r>
          </w:p>
          <w:p w14:paraId="36B8DF1A" w14:textId="77777777" w:rsidR="00FF317B" w:rsidRDefault="005D566C">
            <w:r>
              <w:t xml:space="preserve">- вертикальный шпагат лицом вперед, </w:t>
            </w:r>
          </w:p>
          <w:p w14:paraId="6D53CC19" w14:textId="77777777" w:rsidR="00FF317B" w:rsidRDefault="005D566C">
            <w:r>
              <w:t xml:space="preserve">- стойка лицом назад, </w:t>
            </w:r>
          </w:p>
          <w:p w14:paraId="42C9CB40" w14:textId="77777777" w:rsidR="00FF317B" w:rsidRDefault="005D566C">
            <w:r>
              <w:t xml:space="preserve">- тачка, </w:t>
            </w:r>
          </w:p>
          <w:p w14:paraId="52872CF1" w14:textId="77777777" w:rsidR="00FF317B" w:rsidRDefault="005D566C">
            <w:r>
              <w:t>- кувырок назад на шею лошади</w:t>
            </w:r>
          </w:p>
        </w:tc>
      </w:tr>
    </w:tbl>
    <w:p w14:paraId="2D15EA87" w14:textId="77777777" w:rsidR="00FF317B" w:rsidRDefault="00FF31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3CD2FB89" w14:textId="77777777" w:rsidR="00FF317B" w:rsidRDefault="00FF317B"/>
    <w:sectPr w:rsidR="00FF317B" w:rsidSect="0022051C">
      <w:headerReference w:type="default" r:id="rId19"/>
      <w:pgSz w:w="11906" w:h="16838"/>
      <w:pgMar w:top="851" w:right="851" w:bottom="851" w:left="85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5F250" w14:textId="77777777" w:rsidR="00872753" w:rsidRDefault="00872753">
      <w:r>
        <w:separator/>
      </w:r>
    </w:p>
  </w:endnote>
  <w:endnote w:type="continuationSeparator" w:id="0">
    <w:p w14:paraId="5995D671" w14:textId="77777777" w:rsidR="00872753" w:rsidRDefault="0087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ED8FB" w14:textId="77777777" w:rsidR="00872753" w:rsidRDefault="00872753">
      <w:r>
        <w:separator/>
      </w:r>
    </w:p>
  </w:footnote>
  <w:footnote w:type="continuationSeparator" w:id="0">
    <w:p w14:paraId="5AC68F0C" w14:textId="77777777" w:rsidR="00872753" w:rsidRDefault="00872753">
      <w:r>
        <w:continuationSeparator/>
      </w:r>
    </w:p>
  </w:footnote>
  <w:footnote w:id="1">
    <w:p w14:paraId="2866B714" w14:textId="5EA6B3B9" w:rsidR="002558C7" w:rsidRDefault="002558C7">
      <w:pPr>
        <w:pStyle w:val="afe"/>
      </w:pPr>
      <w:r>
        <w:rPr>
          <w:rStyle w:val="aff0"/>
        </w:rPr>
        <w:footnoteRef/>
      </w:r>
      <w:r>
        <w:t xml:space="preserve"> Изменение утверждено </w:t>
      </w:r>
      <w:bookmarkStart w:id="1" w:name="_GoBack"/>
      <w:bookmarkEnd w:id="1"/>
      <w:r>
        <w:t>от 09.10.2019 г.</w:t>
      </w:r>
    </w:p>
  </w:footnote>
  <w:footnote w:id="2">
    <w:p w14:paraId="30E10F40" w14:textId="77777777" w:rsidR="007B1D93" w:rsidRDefault="007B1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В тесте 1А заскок и соскок не оценивается.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542F" w14:textId="541E9130" w:rsidR="007B1D93" w:rsidRDefault="007B1D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-56"/>
      <w:jc w:val="center"/>
      <w:rPr>
        <w:b/>
        <w:i/>
        <w:color w:val="000000"/>
        <w:sz w:val="20"/>
        <w:szCs w:val="20"/>
      </w:rPr>
    </w:pPr>
    <w:r>
      <w:rPr>
        <w:b/>
        <w:i/>
        <w:sz w:val="20"/>
        <w:szCs w:val="20"/>
      </w:rPr>
      <w:t>ЧЕМПИОНАТ И ПЕРВЕНСТВО РОССИИ, ВСЕРОССИЙСКИЕ СОРЕВНОВАНИЯ</w:t>
    </w:r>
  </w:p>
  <w:p w14:paraId="22D867B2" w14:textId="15A7EFBC" w:rsidR="007B1D93" w:rsidRDefault="007B1D93" w:rsidP="001835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-56"/>
      <w:jc w:val="center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по вольтижировке </w:t>
    </w:r>
    <w:r>
      <w:rPr>
        <w:b/>
        <w:i/>
        <w:sz w:val="20"/>
        <w:szCs w:val="20"/>
      </w:rPr>
      <w:t>17</w:t>
    </w:r>
    <w:r>
      <w:rPr>
        <w:b/>
        <w:i/>
        <w:color w:val="000000"/>
        <w:sz w:val="20"/>
        <w:szCs w:val="20"/>
      </w:rPr>
      <w:t>-</w:t>
    </w:r>
    <w:r>
      <w:rPr>
        <w:b/>
        <w:i/>
        <w:sz w:val="20"/>
        <w:szCs w:val="20"/>
      </w:rPr>
      <w:t>20</w:t>
    </w:r>
    <w:r>
      <w:rPr>
        <w:b/>
        <w:i/>
        <w:color w:val="000000"/>
        <w:sz w:val="20"/>
        <w:szCs w:val="20"/>
      </w:rPr>
      <w:t>.</w:t>
    </w:r>
    <w:r>
      <w:rPr>
        <w:b/>
        <w:i/>
        <w:sz w:val="20"/>
        <w:szCs w:val="20"/>
      </w:rPr>
      <w:t>10</w:t>
    </w:r>
    <w:r>
      <w:rPr>
        <w:b/>
        <w:i/>
        <w:color w:val="000000"/>
        <w:sz w:val="20"/>
        <w:szCs w:val="20"/>
      </w:rPr>
      <w:t xml:space="preserve">.2019, </w:t>
    </w:r>
    <w:r>
      <w:rPr>
        <w:b/>
        <w:i/>
        <w:sz w:val="20"/>
        <w:szCs w:val="20"/>
      </w:rPr>
      <w:t>Тверская</w:t>
    </w:r>
    <w:r>
      <w:rPr>
        <w:b/>
        <w:i/>
        <w:color w:val="000000"/>
        <w:sz w:val="20"/>
        <w:szCs w:val="20"/>
      </w:rPr>
      <w:t xml:space="preserve"> область, «КСК «</w:t>
    </w:r>
    <w:r>
      <w:rPr>
        <w:b/>
        <w:i/>
        <w:sz w:val="20"/>
        <w:szCs w:val="20"/>
      </w:rPr>
      <w:t>Конаковские конюшни</w:t>
    </w:r>
    <w:r>
      <w:rPr>
        <w:b/>
        <w:i/>
        <w:color w:val="000000"/>
        <w:sz w:val="20"/>
        <w:szCs w:val="20"/>
      </w:rPr>
      <w:t>»</w:t>
    </w:r>
  </w:p>
  <w:p w14:paraId="630EC9A4" w14:textId="77777777" w:rsidR="007B1D93" w:rsidRDefault="007B1D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20"/>
      <w:ind w:right="-57"/>
      <w:jc w:val="center"/>
      <w:rPr>
        <w:b/>
        <w:i/>
        <w:color w:val="000000"/>
        <w:sz w:val="12"/>
        <w:szCs w:val="12"/>
      </w:rPr>
    </w:pPr>
    <w:r>
      <w:rPr>
        <w:b/>
        <w:i/>
        <w:color w:val="000000"/>
        <w:sz w:val="12"/>
        <w:szCs w:val="12"/>
      </w:rPr>
      <w:t>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697"/>
    <w:multiLevelType w:val="hybridMultilevel"/>
    <w:tmpl w:val="319A54F8"/>
    <w:lvl w:ilvl="0" w:tplc="6FCC5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081"/>
    <w:multiLevelType w:val="multilevel"/>
    <w:tmpl w:val="5D3409C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F4B"/>
    <w:multiLevelType w:val="hybridMultilevel"/>
    <w:tmpl w:val="CA7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550"/>
    <w:multiLevelType w:val="multilevel"/>
    <w:tmpl w:val="6A76D15E"/>
    <w:lvl w:ilvl="0">
      <w:start w:val="1"/>
      <w:numFmt w:val="upperRoman"/>
      <w:lvlText w:val="%1."/>
      <w:lvlJc w:val="left"/>
      <w:pPr>
        <w:ind w:left="851" w:hanging="851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5608D"/>
    <w:multiLevelType w:val="multilevel"/>
    <w:tmpl w:val="B694C95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FD9"/>
    <w:multiLevelType w:val="multilevel"/>
    <w:tmpl w:val="A4F6096E"/>
    <w:lvl w:ilvl="0">
      <w:start w:val="1"/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D951B32"/>
    <w:multiLevelType w:val="multilevel"/>
    <w:tmpl w:val="E6EC9D3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60C2"/>
    <w:multiLevelType w:val="multilevel"/>
    <w:tmpl w:val="8E189C06"/>
    <w:lvl w:ilvl="0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317B"/>
    <w:rsid w:val="00071B60"/>
    <w:rsid w:val="0007666E"/>
    <w:rsid w:val="000836F6"/>
    <w:rsid w:val="000C7B5F"/>
    <w:rsid w:val="001612EC"/>
    <w:rsid w:val="00182AD7"/>
    <w:rsid w:val="0018350A"/>
    <w:rsid w:val="001A1358"/>
    <w:rsid w:val="001A6EFA"/>
    <w:rsid w:val="001C1068"/>
    <w:rsid w:val="001C3383"/>
    <w:rsid w:val="001F1981"/>
    <w:rsid w:val="0020440D"/>
    <w:rsid w:val="0022051C"/>
    <w:rsid w:val="002558C7"/>
    <w:rsid w:val="00291DDD"/>
    <w:rsid w:val="00292162"/>
    <w:rsid w:val="00292D8B"/>
    <w:rsid w:val="00294A9A"/>
    <w:rsid w:val="002D254F"/>
    <w:rsid w:val="002F4212"/>
    <w:rsid w:val="003067B9"/>
    <w:rsid w:val="003E6411"/>
    <w:rsid w:val="00412F44"/>
    <w:rsid w:val="0044218C"/>
    <w:rsid w:val="00457309"/>
    <w:rsid w:val="00472472"/>
    <w:rsid w:val="00473FC6"/>
    <w:rsid w:val="00484E7B"/>
    <w:rsid w:val="00497AA5"/>
    <w:rsid w:val="004A48DE"/>
    <w:rsid w:val="004C1A4C"/>
    <w:rsid w:val="004C33C1"/>
    <w:rsid w:val="004C793D"/>
    <w:rsid w:val="005214DB"/>
    <w:rsid w:val="00563394"/>
    <w:rsid w:val="00576578"/>
    <w:rsid w:val="005A600E"/>
    <w:rsid w:val="005B3B70"/>
    <w:rsid w:val="005D566C"/>
    <w:rsid w:val="005F4010"/>
    <w:rsid w:val="006600B1"/>
    <w:rsid w:val="006D5015"/>
    <w:rsid w:val="00710A82"/>
    <w:rsid w:val="00763A31"/>
    <w:rsid w:val="007B1D93"/>
    <w:rsid w:val="007B3289"/>
    <w:rsid w:val="007B4E6A"/>
    <w:rsid w:val="007E2B73"/>
    <w:rsid w:val="008059A6"/>
    <w:rsid w:val="00830F66"/>
    <w:rsid w:val="00872753"/>
    <w:rsid w:val="00892722"/>
    <w:rsid w:val="008937B5"/>
    <w:rsid w:val="00900807"/>
    <w:rsid w:val="009706F6"/>
    <w:rsid w:val="009E4377"/>
    <w:rsid w:val="009F5F4D"/>
    <w:rsid w:val="00A10F04"/>
    <w:rsid w:val="00A23C55"/>
    <w:rsid w:val="00AA22D0"/>
    <w:rsid w:val="00AB053D"/>
    <w:rsid w:val="00B61A3A"/>
    <w:rsid w:val="00B643D5"/>
    <w:rsid w:val="00B708B8"/>
    <w:rsid w:val="00B710F3"/>
    <w:rsid w:val="00BF21FE"/>
    <w:rsid w:val="00C23C79"/>
    <w:rsid w:val="00C25E82"/>
    <w:rsid w:val="00CB294D"/>
    <w:rsid w:val="00CE3AE3"/>
    <w:rsid w:val="00D24126"/>
    <w:rsid w:val="00D42A98"/>
    <w:rsid w:val="00D8089A"/>
    <w:rsid w:val="00DB06FF"/>
    <w:rsid w:val="00DB0938"/>
    <w:rsid w:val="00DB22CC"/>
    <w:rsid w:val="00E51550"/>
    <w:rsid w:val="00E9734D"/>
    <w:rsid w:val="00EA3FA9"/>
    <w:rsid w:val="00EB1BB5"/>
    <w:rsid w:val="00F06E57"/>
    <w:rsid w:val="00F13492"/>
    <w:rsid w:val="00F15801"/>
    <w:rsid w:val="00FB6D72"/>
    <w:rsid w:val="00FD780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71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hd w:val="clear" w:color="auto" w:fill="F2F2F2"/>
      <w:spacing w:before="200" w:after="60"/>
      <w:ind w:left="851" w:hanging="85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40" w:after="60"/>
      <w:ind w:firstLine="709"/>
      <w:jc w:val="both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ind w:firstLine="709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pPr>
      <w:keepNext/>
      <w:outlineLvl w:val="4"/>
    </w:pPr>
    <w:rPr>
      <w:b/>
    </w:rPr>
  </w:style>
  <w:style w:type="paragraph" w:styleId="6">
    <w:name w:val="heading 6"/>
    <w:basedOn w:val="a"/>
    <w:next w:val="a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spacing w:line="480" w:lineRule="auto"/>
      <w:ind w:firstLine="567"/>
      <w:jc w:val="center"/>
    </w:pPr>
    <w:rPr>
      <w:color w:val="000000"/>
      <w:sz w:val="32"/>
      <w:szCs w:val="32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D56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566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5D566C"/>
    <w:pPr>
      <w:ind w:left="720"/>
      <w:contextualSpacing/>
    </w:pPr>
  </w:style>
  <w:style w:type="paragraph" w:styleId="20">
    <w:name w:val="Body Text 2"/>
    <w:basedOn w:val="a"/>
    <w:link w:val="21"/>
    <w:uiPriority w:val="99"/>
    <w:rsid w:val="000C7B5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0C7B5F"/>
    <w:rPr>
      <w:rFonts w:ascii="Lucida Sans Unicode" w:hAnsi="Lucida Sans Unicode"/>
      <w:sz w:val="20"/>
      <w:szCs w:val="20"/>
      <w:lang w:val="x-none" w:eastAsia="x-none"/>
    </w:rPr>
  </w:style>
  <w:style w:type="character" w:styleId="af8">
    <w:name w:val="Hyperlink"/>
    <w:rsid w:val="000C7B5F"/>
    <w:rPr>
      <w:color w:val="0000FF"/>
      <w:u w:val="single"/>
    </w:rPr>
  </w:style>
  <w:style w:type="character" w:styleId="af9">
    <w:name w:val="Emphasis"/>
    <w:uiPriority w:val="20"/>
    <w:qFormat/>
    <w:rsid w:val="000C7B5F"/>
    <w:rPr>
      <w:i/>
      <w:iCs/>
    </w:rPr>
  </w:style>
  <w:style w:type="character" w:customStyle="1" w:styleId="js-phone-number">
    <w:name w:val="js-phone-number"/>
    <w:rsid w:val="000C7B5F"/>
  </w:style>
  <w:style w:type="paragraph" w:styleId="afa">
    <w:name w:val="header"/>
    <w:basedOn w:val="a"/>
    <w:link w:val="afb"/>
    <w:uiPriority w:val="99"/>
    <w:unhideWhenUsed/>
    <w:rsid w:val="0018350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8350A"/>
  </w:style>
  <w:style w:type="paragraph" w:styleId="afc">
    <w:name w:val="footer"/>
    <w:basedOn w:val="a"/>
    <w:link w:val="afd"/>
    <w:uiPriority w:val="99"/>
    <w:unhideWhenUsed/>
    <w:rsid w:val="0018350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18350A"/>
  </w:style>
  <w:style w:type="paragraph" w:styleId="afe">
    <w:name w:val="footnote text"/>
    <w:basedOn w:val="a"/>
    <w:link w:val="aff"/>
    <w:uiPriority w:val="99"/>
    <w:semiHidden/>
    <w:unhideWhenUsed/>
    <w:rsid w:val="002558C7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558C7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558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hd w:val="clear" w:color="auto" w:fill="F2F2F2"/>
      <w:spacing w:before="200" w:after="60"/>
      <w:ind w:left="851" w:hanging="85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40" w:after="60"/>
      <w:ind w:firstLine="709"/>
      <w:jc w:val="both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ind w:firstLine="709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pPr>
      <w:keepNext/>
      <w:outlineLvl w:val="4"/>
    </w:pPr>
    <w:rPr>
      <w:b/>
    </w:rPr>
  </w:style>
  <w:style w:type="paragraph" w:styleId="6">
    <w:name w:val="heading 6"/>
    <w:basedOn w:val="a"/>
    <w:next w:val="a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spacing w:line="480" w:lineRule="auto"/>
      <w:ind w:firstLine="567"/>
      <w:jc w:val="center"/>
    </w:pPr>
    <w:rPr>
      <w:color w:val="000000"/>
      <w:sz w:val="32"/>
      <w:szCs w:val="32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D56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566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5D566C"/>
    <w:pPr>
      <w:ind w:left="720"/>
      <w:contextualSpacing/>
    </w:pPr>
  </w:style>
  <w:style w:type="paragraph" w:styleId="20">
    <w:name w:val="Body Text 2"/>
    <w:basedOn w:val="a"/>
    <w:link w:val="21"/>
    <w:uiPriority w:val="99"/>
    <w:rsid w:val="000C7B5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0C7B5F"/>
    <w:rPr>
      <w:rFonts w:ascii="Lucida Sans Unicode" w:hAnsi="Lucida Sans Unicode"/>
      <w:sz w:val="20"/>
      <w:szCs w:val="20"/>
      <w:lang w:val="x-none" w:eastAsia="x-none"/>
    </w:rPr>
  </w:style>
  <w:style w:type="character" w:styleId="af8">
    <w:name w:val="Hyperlink"/>
    <w:rsid w:val="000C7B5F"/>
    <w:rPr>
      <w:color w:val="0000FF"/>
      <w:u w:val="single"/>
    </w:rPr>
  </w:style>
  <w:style w:type="character" w:styleId="af9">
    <w:name w:val="Emphasis"/>
    <w:uiPriority w:val="20"/>
    <w:qFormat/>
    <w:rsid w:val="000C7B5F"/>
    <w:rPr>
      <w:i/>
      <w:iCs/>
    </w:rPr>
  </w:style>
  <w:style w:type="character" w:customStyle="1" w:styleId="js-phone-number">
    <w:name w:val="js-phone-number"/>
    <w:rsid w:val="000C7B5F"/>
  </w:style>
  <w:style w:type="paragraph" w:styleId="afa">
    <w:name w:val="header"/>
    <w:basedOn w:val="a"/>
    <w:link w:val="afb"/>
    <w:uiPriority w:val="99"/>
    <w:unhideWhenUsed/>
    <w:rsid w:val="0018350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8350A"/>
  </w:style>
  <w:style w:type="paragraph" w:styleId="afc">
    <w:name w:val="footer"/>
    <w:basedOn w:val="a"/>
    <w:link w:val="afd"/>
    <w:uiPriority w:val="99"/>
    <w:unhideWhenUsed/>
    <w:rsid w:val="0018350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18350A"/>
  </w:style>
  <w:style w:type="paragraph" w:styleId="afe">
    <w:name w:val="footnote text"/>
    <w:basedOn w:val="a"/>
    <w:link w:val="aff"/>
    <w:uiPriority w:val="99"/>
    <w:semiHidden/>
    <w:unhideWhenUsed/>
    <w:rsid w:val="002558C7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558C7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5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helanova@mail.ru" TargetMode="External"/><Relationship Id="rId18" Type="http://schemas.openxmlformats.org/officeDocument/2006/relationships/hyperlink" Target="mailto:zhelanova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helanova@mail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info@konkon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ita.kreknin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garita.kreknina@mail.ru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ksr.ru" TargetMode="External"/><Relationship Id="rId14" Type="http://schemas.openxmlformats.org/officeDocument/2006/relationships/hyperlink" Target="mailto:gura@fks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6088-8CC4-457A-BD5A-DE718878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Ленякина</cp:lastModifiedBy>
  <cp:revision>5</cp:revision>
  <cp:lastPrinted>2019-09-13T07:11:00Z</cp:lastPrinted>
  <dcterms:created xsi:type="dcterms:W3CDTF">2019-09-12T19:32:00Z</dcterms:created>
  <dcterms:modified xsi:type="dcterms:W3CDTF">2019-10-09T05:37:00Z</dcterms:modified>
</cp:coreProperties>
</file>